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97913" w14:textId="77777777" w:rsidR="00FF5B08" w:rsidRPr="00FF5B08" w:rsidRDefault="00FF5B08" w:rsidP="00FF5B08">
      <w:pPr>
        <w:jc w:val="center"/>
        <w:rPr>
          <w:rFonts w:eastAsia="Calibri"/>
          <w:b/>
          <w:lang w:eastAsia="en-US"/>
        </w:rPr>
      </w:pPr>
      <w:r w:rsidRPr="00FF5B08">
        <w:rPr>
          <w:rFonts w:eastAsia="Calibri"/>
          <w:b/>
          <w:lang w:eastAsia="en-US"/>
        </w:rPr>
        <w:t>МУНИЦИПАЛЬНОЕ БЮДЖЕТНОЕ ДОШКОЛЬНОЕ ОБРАЗОВАТЕЛЬНОЕ УЧРЕЖДЕНИЕ «РОМАШКА» САКСКОГО РАЙОНАРЕСПУБЛИКИ КРЫМ»</w:t>
      </w:r>
    </w:p>
    <w:p w14:paraId="2F4699CE" w14:textId="77777777" w:rsidR="00FF5B08" w:rsidRPr="00FF5B08" w:rsidRDefault="00FF5B08" w:rsidP="00FF5B08">
      <w:pPr>
        <w:spacing w:after="160" w:line="259" w:lineRule="auto"/>
        <w:rPr>
          <w:rFonts w:eastAsia="Calibri"/>
          <w:lang w:eastAsia="en-US"/>
        </w:rPr>
      </w:pPr>
    </w:p>
    <w:p w14:paraId="42874DC0" w14:textId="77777777" w:rsidR="00FF5B08" w:rsidRPr="00FF5B08" w:rsidRDefault="00FF5B08" w:rsidP="00FF5B08">
      <w:pPr>
        <w:spacing w:after="160" w:line="259" w:lineRule="auto"/>
        <w:rPr>
          <w:rFonts w:eastAsia="Calibri"/>
          <w:lang w:eastAsia="en-US"/>
        </w:rPr>
      </w:pPr>
    </w:p>
    <w:p w14:paraId="5BBE9764" w14:textId="77777777" w:rsidR="00FF5B08" w:rsidRPr="00FF5B08" w:rsidRDefault="00FF5B08" w:rsidP="00FF5B08">
      <w:pPr>
        <w:spacing w:after="160" w:line="259" w:lineRule="auto"/>
        <w:rPr>
          <w:rFonts w:eastAsia="Calibri"/>
          <w:lang w:eastAsia="en-US"/>
        </w:rPr>
      </w:pPr>
    </w:p>
    <w:p w14:paraId="39C2AC99" w14:textId="77777777" w:rsidR="00FF5B08" w:rsidRPr="00FF5B08" w:rsidRDefault="00FF5B08" w:rsidP="00FF5B08">
      <w:pPr>
        <w:spacing w:after="160" w:line="259" w:lineRule="auto"/>
        <w:rPr>
          <w:rFonts w:eastAsia="Calibri"/>
          <w:lang w:eastAsia="en-US"/>
        </w:rPr>
      </w:pPr>
    </w:p>
    <w:p w14:paraId="7C64382E" w14:textId="77777777" w:rsidR="00FF5B08" w:rsidRPr="00FF5B08" w:rsidRDefault="00FF5B08" w:rsidP="00FF5B08">
      <w:pPr>
        <w:spacing w:after="160" w:line="259" w:lineRule="auto"/>
        <w:rPr>
          <w:rFonts w:eastAsia="Calibri"/>
          <w:lang w:eastAsia="en-US"/>
        </w:rPr>
      </w:pPr>
    </w:p>
    <w:p w14:paraId="2BCC2B4F" w14:textId="77777777" w:rsidR="00FF5B08" w:rsidRPr="00FF5B08" w:rsidRDefault="00FF5B08" w:rsidP="00FF5B08">
      <w:pPr>
        <w:spacing w:after="160" w:line="259" w:lineRule="auto"/>
        <w:rPr>
          <w:rFonts w:eastAsia="Calibri"/>
          <w:lang w:eastAsia="en-US"/>
        </w:rPr>
      </w:pPr>
    </w:p>
    <w:p w14:paraId="52A62D12" w14:textId="77777777" w:rsidR="00FF5B08" w:rsidRPr="00FF5B08" w:rsidRDefault="00FF5B08" w:rsidP="00FF5B08">
      <w:pPr>
        <w:spacing w:after="160" w:line="259" w:lineRule="auto"/>
        <w:rPr>
          <w:rFonts w:eastAsia="Calibri"/>
          <w:lang w:eastAsia="en-US"/>
        </w:rPr>
      </w:pPr>
    </w:p>
    <w:p w14:paraId="4C1BEE4B" w14:textId="77777777" w:rsidR="00FF5B08" w:rsidRPr="00FF5B08" w:rsidRDefault="00FF5B08" w:rsidP="00FF5B08">
      <w:pPr>
        <w:spacing w:after="160" w:line="259" w:lineRule="auto"/>
        <w:rPr>
          <w:rFonts w:eastAsia="Calibri"/>
          <w:lang w:eastAsia="en-US"/>
        </w:rPr>
      </w:pPr>
    </w:p>
    <w:p w14:paraId="66919C85" w14:textId="77777777" w:rsidR="00FF5B08" w:rsidRPr="00FF5B08" w:rsidRDefault="00FF5B08" w:rsidP="00FF5B08">
      <w:pPr>
        <w:spacing w:line="360" w:lineRule="auto"/>
        <w:jc w:val="center"/>
        <w:rPr>
          <w:rFonts w:eastAsia="Calibri"/>
          <w:b/>
          <w:sz w:val="32"/>
          <w:szCs w:val="32"/>
        </w:rPr>
      </w:pPr>
      <w:r w:rsidRPr="00FF5B08">
        <w:rPr>
          <w:rFonts w:eastAsia="Calibri"/>
          <w:b/>
          <w:sz w:val="32"/>
          <w:szCs w:val="32"/>
        </w:rPr>
        <w:t>КОНСПЕКТ</w:t>
      </w:r>
    </w:p>
    <w:p w14:paraId="7B2E7C05" w14:textId="77777777" w:rsidR="00FF5B08" w:rsidRPr="00FF5B08" w:rsidRDefault="00FF5B08" w:rsidP="00FF5B08">
      <w:pPr>
        <w:spacing w:line="360" w:lineRule="auto"/>
        <w:jc w:val="center"/>
        <w:rPr>
          <w:rFonts w:eastAsia="Calibri"/>
          <w:b/>
          <w:sz w:val="32"/>
          <w:szCs w:val="32"/>
        </w:rPr>
      </w:pPr>
      <w:r w:rsidRPr="00FF5B08">
        <w:rPr>
          <w:rFonts w:eastAsia="Calibri"/>
          <w:b/>
          <w:sz w:val="32"/>
          <w:szCs w:val="32"/>
        </w:rPr>
        <w:t>НЕПОСРЕДСТВЕННОЙ ОБРАЗОВАТЕЛЬНОЙ ДЕЯТЕЛЬНОСТИ</w:t>
      </w:r>
    </w:p>
    <w:p w14:paraId="4158C6A0" w14:textId="77777777" w:rsidR="00FF5B08" w:rsidRPr="00FF5B08" w:rsidRDefault="00FF5B08" w:rsidP="00FF5B08">
      <w:pPr>
        <w:spacing w:line="360" w:lineRule="auto"/>
        <w:jc w:val="center"/>
        <w:rPr>
          <w:rFonts w:eastAsia="Calibri"/>
          <w:b/>
          <w:sz w:val="32"/>
          <w:szCs w:val="32"/>
        </w:rPr>
      </w:pPr>
      <w:r w:rsidRPr="00FF5B08">
        <w:rPr>
          <w:b/>
          <w:sz w:val="32"/>
          <w:szCs w:val="32"/>
        </w:rPr>
        <w:t>ПО ПОДГОТОВКЕ К ОБУЧЕНИЮ ГРАМОТЕ</w:t>
      </w:r>
      <w:r w:rsidRPr="00FF5B08">
        <w:rPr>
          <w:sz w:val="32"/>
          <w:szCs w:val="32"/>
        </w:rPr>
        <w:t xml:space="preserve"> </w:t>
      </w:r>
      <w:r w:rsidRPr="00FF5B08">
        <w:rPr>
          <w:rFonts w:eastAsia="Calibri"/>
          <w:b/>
          <w:sz w:val="32"/>
          <w:szCs w:val="32"/>
        </w:rPr>
        <w:t>ДЕТЕЙ ГРУППЫ СТАРШЕГО ДОШКОЛЬНОГО ВОЗРАСТА</w:t>
      </w:r>
    </w:p>
    <w:p w14:paraId="05C8B6E1" w14:textId="77777777" w:rsidR="00FF5B08" w:rsidRPr="00FF5B08" w:rsidRDefault="00FF5B08" w:rsidP="00FF5B08">
      <w:pPr>
        <w:spacing w:line="360" w:lineRule="auto"/>
        <w:jc w:val="center"/>
        <w:rPr>
          <w:rFonts w:eastAsia="Calibri"/>
          <w:b/>
          <w:sz w:val="32"/>
          <w:szCs w:val="32"/>
        </w:rPr>
      </w:pPr>
      <w:r w:rsidRPr="00FF5B08">
        <w:rPr>
          <w:rFonts w:eastAsia="Calibri"/>
          <w:b/>
          <w:sz w:val="32"/>
          <w:szCs w:val="32"/>
        </w:rPr>
        <w:t>(ОТ 6 ДО 7 ЛЕТ).</w:t>
      </w:r>
    </w:p>
    <w:p w14:paraId="001C858C" w14:textId="77777777" w:rsidR="00FF5B08" w:rsidRPr="00FF5B08" w:rsidRDefault="00FF5B08" w:rsidP="00FF5B08">
      <w:pPr>
        <w:spacing w:line="360" w:lineRule="auto"/>
        <w:ind w:firstLine="709"/>
        <w:jc w:val="center"/>
        <w:rPr>
          <w:rFonts w:eastAsia="Calibri"/>
          <w:sz w:val="32"/>
          <w:szCs w:val="32"/>
          <w:lang w:eastAsia="en-US"/>
        </w:rPr>
      </w:pPr>
      <w:r w:rsidRPr="00FF5B08">
        <w:rPr>
          <w:rFonts w:eastAsia="Calibri"/>
          <w:b/>
          <w:sz w:val="32"/>
          <w:szCs w:val="32"/>
          <w:lang w:eastAsia="en-US"/>
        </w:rPr>
        <w:t>ТЕМА:</w:t>
      </w:r>
      <w:r w:rsidRPr="00FF5B08">
        <w:rPr>
          <w:rFonts w:eastAsia="Calibri"/>
          <w:sz w:val="32"/>
          <w:szCs w:val="32"/>
          <w:lang w:eastAsia="en-US"/>
        </w:rPr>
        <w:t xml:space="preserve"> «</w:t>
      </w:r>
      <w:r w:rsidRPr="00FF5B08">
        <w:rPr>
          <w:sz w:val="32"/>
          <w:szCs w:val="32"/>
        </w:rPr>
        <w:t>ДЕЛЕНИЕ СЛОВ НА СЛОГИ, ЗВУКОВОЙ АНАЛИЗ СЛОВ «МУХА» И «ЛИСА»</w:t>
      </w:r>
    </w:p>
    <w:p w14:paraId="613BFAFD" w14:textId="77777777" w:rsidR="00FF5B08" w:rsidRPr="00FF5B08" w:rsidRDefault="00FF5B08" w:rsidP="00FF5B08">
      <w:pPr>
        <w:spacing w:line="360" w:lineRule="auto"/>
        <w:jc w:val="center"/>
        <w:rPr>
          <w:b/>
          <w:color w:val="333333"/>
          <w:sz w:val="32"/>
          <w:szCs w:val="32"/>
        </w:rPr>
      </w:pPr>
    </w:p>
    <w:p w14:paraId="55189F6A" w14:textId="77777777" w:rsidR="00FF5B08" w:rsidRPr="00FF5B08" w:rsidRDefault="00FF5B08" w:rsidP="00FF5B08">
      <w:pPr>
        <w:jc w:val="center"/>
        <w:rPr>
          <w:b/>
          <w:color w:val="333333"/>
        </w:rPr>
      </w:pPr>
    </w:p>
    <w:p w14:paraId="2CA89620" w14:textId="77777777" w:rsidR="00FF5B08" w:rsidRPr="00FF5B08" w:rsidRDefault="00FF5B08" w:rsidP="00FF5B08">
      <w:pPr>
        <w:jc w:val="center"/>
        <w:rPr>
          <w:b/>
          <w:color w:val="333333"/>
        </w:rPr>
      </w:pPr>
    </w:p>
    <w:p w14:paraId="5A9423B0" w14:textId="77777777" w:rsidR="00FF5B08" w:rsidRPr="00FF5B08" w:rsidRDefault="00FF5B08" w:rsidP="00FF5B08">
      <w:pPr>
        <w:jc w:val="center"/>
        <w:rPr>
          <w:b/>
          <w:color w:val="333333"/>
        </w:rPr>
      </w:pPr>
    </w:p>
    <w:p w14:paraId="0029FD85" w14:textId="77777777" w:rsidR="00FF5B08" w:rsidRPr="00FF5B08" w:rsidRDefault="00FF5B08" w:rsidP="00FF5B08">
      <w:pPr>
        <w:jc w:val="center"/>
        <w:rPr>
          <w:b/>
          <w:color w:val="333333"/>
        </w:rPr>
      </w:pPr>
    </w:p>
    <w:p w14:paraId="65EF7DFA" w14:textId="77777777" w:rsidR="00FF5B08" w:rsidRDefault="00FF5B08" w:rsidP="00FF5B08">
      <w:pPr>
        <w:rPr>
          <w:b/>
          <w:color w:val="333333"/>
        </w:rPr>
      </w:pPr>
    </w:p>
    <w:p w14:paraId="2FC0D589" w14:textId="77777777" w:rsidR="00FF5B08" w:rsidRPr="00FF5B08" w:rsidRDefault="00FF5B08" w:rsidP="00FF5B08">
      <w:pPr>
        <w:rPr>
          <w:b/>
          <w:color w:val="333333"/>
        </w:rPr>
      </w:pPr>
    </w:p>
    <w:p w14:paraId="13CCB859" w14:textId="77777777" w:rsidR="00FF5B08" w:rsidRPr="00FF5B08" w:rsidRDefault="00FF5B08" w:rsidP="00FF5B08">
      <w:pPr>
        <w:jc w:val="center"/>
        <w:rPr>
          <w:b/>
          <w:color w:val="333333"/>
        </w:rPr>
      </w:pPr>
    </w:p>
    <w:p w14:paraId="2FC8DE10" w14:textId="77777777" w:rsidR="00FF5B08" w:rsidRPr="00FF5B08" w:rsidRDefault="00FF5B08" w:rsidP="00FF5B08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FF5B08">
        <w:rPr>
          <w:rFonts w:eastAsia="Calibri"/>
          <w:sz w:val="28"/>
          <w:szCs w:val="28"/>
          <w:lang w:eastAsia="en-US"/>
        </w:rPr>
        <w:t xml:space="preserve">Автор разработки: </w:t>
      </w:r>
    </w:p>
    <w:p w14:paraId="47FBDA56" w14:textId="77777777" w:rsidR="00FF5B08" w:rsidRPr="00FF5B08" w:rsidRDefault="00FF5B08" w:rsidP="00FF5B08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FF5B08">
        <w:rPr>
          <w:rFonts w:eastAsia="Calibri"/>
          <w:sz w:val="28"/>
          <w:szCs w:val="28"/>
          <w:lang w:eastAsia="en-US"/>
        </w:rPr>
        <w:t xml:space="preserve">Общая Наталья Александровна, </w:t>
      </w:r>
      <w:r>
        <w:rPr>
          <w:rFonts w:eastAsia="Calibri"/>
          <w:sz w:val="28"/>
          <w:szCs w:val="28"/>
          <w:lang w:eastAsia="en-US"/>
        </w:rPr>
        <w:t>воспитатель</w:t>
      </w:r>
    </w:p>
    <w:p w14:paraId="23F3FCDF" w14:textId="77777777" w:rsidR="00FF5B08" w:rsidRPr="00FF5B08" w:rsidRDefault="00FF5B08" w:rsidP="00FF5B08">
      <w:pPr>
        <w:jc w:val="center"/>
        <w:rPr>
          <w:b/>
          <w:color w:val="333333"/>
        </w:rPr>
      </w:pPr>
    </w:p>
    <w:p w14:paraId="6238B281" w14:textId="77777777" w:rsidR="00FF5B08" w:rsidRPr="00FF5B08" w:rsidRDefault="00FF5B08" w:rsidP="00FF5B08">
      <w:pPr>
        <w:jc w:val="center"/>
        <w:rPr>
          <w:b/>
          <w:color w:val="333333"/>
        </w:rPr>
      </w:pPr>
    </w:p>
    <w:p w14:paraId="3424E13F" w14:textId="77777777" w:rsidR="00FF5B08" w:rsidRPr="00FF5B08" w:rsidRDefault="00FF5B08" w:rsidP="00FF5B08">
      <w:pPr>
        <w:jc w:val="center"/>
        <w:rPr>
          <w:b/>
          <w:color w:val="333333"/>
        </w:rPr>
      </w:pPr>
    </w:p>
    <w:p w14:paraId="05E1F453" w14:textId="77777777" w:rsidR="00FF5B08" w:rsidRPr="00FF5B08" w:rsidRDefault="00FF5B08" w:rsidP="00FF5B08">
      <w:pPr>
        <w:jc w:val="center"/>
        <w:rPr>
          <w:b/>
          <w:color w:val="333333"/>
        </w:rPr>
      </w:pPr>
    </w:p>
    <w:p w14:paraId="4866BDBD" w14:textId="77777777" w:rsidR="00FF5B08" w:rsidRPr="00FF5B08" w:rsidRDefault="00FF5B08" w:rsidP="00FF5B08">
      <w:pPr>
        <w:jc w:val="center"/>
        <w:rPr>
          <w:b/>
          <w:color w:val="333333"/>
        </w:rPr>
      </w:pPr>
    </w:p>
    <w:p w14:paraId="2889CE3C" w14:textId="77777777" w:rsidR="00FF5B08" w:rsidRDefault="00FF5B08" w:rsidP="00FF5B08">
      <w:pPr>
        <w:jc w:val="center"/>
        <w:rPr>
          <w:b/>
          <w:color w:val="333333"/>
        </w:rPr>
      </w:pPr>
    </w:p>
    <w:p w14:paraId="49B98DB7" w14:textId="77777777" w:rsidR="00FF5B08" w:rsidRPr="00FF5B08" w:rsidRDefault="00FF5B08" w:rsidP="00FF5B08">
      <w:pPr>
        <w:jc w:val="center"/>
        <w:rPr>
          <w:b/>
          <w:color w:val="333333"/>
        </w:rPr>
      </w:pPr>
    </w:p>
    <w:p w14:paraId="6E7E8EFA" w14:textId="77777777" w:rsidR="00FF5B08" w:rsidRPr="00FF5B08" w:rsidRDefault="00FF5B08" w:rsidP="00FF5B08">
      <w:pPr>
        <w:jc w:val="center"/>
        <w:rPr>
          <w:b/>
          <w:color w:val="333333"/>
        </w:rPr>
      </w:pPr>
    </w:p>
    <w:p w14:paraId="0840036F" w14:textId="77777777" w:rsidR="00FF5B08" w:rsidRPr="00FF5B08" w:rsidRDefault="00FF5B08" w:rsidP="00FF5B08">
      <w:pPr>
        <w:jc w:val="center"/>
        <w:rPr>
          <w:color w:val="333333"/>
        </w:rPr>
      </w:pPr>
      <w:r w:rsidRPr="00FF5B08">
        <w:rPr>
          <w:color w:val="333333"/>
        </w:rPr>
        <w:t>с. Каменоломня</w:t>
      </w:r>
    </w:p>
    <w:p w14:paraId="1AD0817C" w14:textId="77777777" w:rsidR="00FF5B08" w:rsidRPr="00FF5B08" w:rsidRDefault="00FF5B08" w:rsidP="00FF5B08">
      <w:pPr>
        <w:jc w:val="center"/>
        <w:rPr>
          <w:color w:val="333333"/>
        </w:rPr>
      </w:pPr>
      <w:r w:rsidRPr="00FF5B08">
        <w:rPr>
          <w:color w:val="333333"/>
        </w:rPr>
        <w:t>2019</w:t>
      </w:r>
    </w:p>
    <w:p w14:paraId="4C042273" w14:textId="77777777" w:rsidR="00FF5B08" w:rsidRPr="00FF5B08" w:rsidRDefault="00FF5B08" w:rsidP="00FF5B08">
      <w:pPr>
        <w:jc w:val="center"/>
        <w:rPr>
          <w:rFonts w:eastAsia="Calibri"/>
          <w:b/>
          <w:lang w:eastAsia="en-US"/>
        </w:rPr>
      </w:pPr>
      <w:r w:rsidRPr="00FF5B08">
        <w:rPr>
          <w:rFonts w:eastAsia="Calibri"/>
          <w:b/>
          <w:lang w:eastAsia="en-US"/>
        </w:rPr>
        <w:lastRenderedPageBreak/>
        <w:t>Муниципальное бюджетное дошкольное образовательное учреждение «Ромашка» Сакского района Республики Крым</w:t>
      </w:r>
    </w:p>
    <w:p w14:paraId="55AA7CA7" w14:textId="77777777" w:rsidR="00FF5B08" w:rsidRPr="00FF5B08" w:rsidRDefault="00FF5B08" w:rsidP="00FF5B08">
      <w:pPr>
        <w:ind w:firstLine="709"/>
        <w:jc w:val="both"/>
        <w:rPr>
          <w:rFonts w:eastAsia="Calibri"/>
          <w:b/>
          <w:lang w:eastAsia="en-US"/>
        </w:rPr>
      </w:pPr>
    </w:p>
    <w:p w14:paraId="087CFB92" w14:textId="77777777" w:rsidR="00FF5B08" w:rsidRPr="00C4021E" w:rsidRDefault="00FF5B08" w:rsidP="00FF5B08">
      <w:pPr>
        <w:ind w:firstLine="709"/>
        <w:jc w:val="center"/>
        <w:rPr>
          <w:rFonts w:eastAsia="Calibri"/>
          <w:b/>
        </w:rPr>
      </w:pPr>
      <w:bookmarkStart w:id="0" w:name="_GoBack"/>
      <w:r w:rsidRPr="00C4021E">
        <w:rPr>
          <w:b/>
        </w:rPr>
        <w:t>Конспект непосредственной образовательной деятельности по подготовке детей к обучению грамоте по теме «Деление слов на слоги, звуковой анализ слов «муха» и «лиса»</w:t>
      </w:r>
      <w:r w:rsidRPr="00C4021E">
        <w:rPr>
          <w:rFonts w:eastAsia="Calibri"/>
          <w:b/>
        </w:rPr>
        <w:t xml:space="preserve"> (от 6 до 7 лет).</w:t>
      </w:r>
    </w:p>
    <w:bookmarkEnd w:id="0"/>
    <w:p w14:paraId="3DCBCEE8" w14:textId="77777777" w:rsidR="00FF5B08" w:rsidRPr="00FF5B08" w:rsidRDefault="00FF5B08" w:rsidP="00FF5B08">
      <w:pPr>
        <w:ind w:firstLine="709"/>
        <w:jc w:val="both"/>
        <w:rPr>
          <w:rFonts w:eastAsia="Calibri"/>
          <w:lang w:eastAsia="en-US"/>
        </w:rPr>
      </w:pPr>
      <w:r w:rsidRPr="00FF5B08">
        <w:rPr>
          <w:rFonts w:eastAsia="Calibri"/>
          <w:b/>
          <w:u w:val="single"/>
          <w:lang w:eastAsia="en-US"/>
        </w:rPr>
        <w:t>Тема:</w:t>
      </w:r>
      <w:r w:rsidRPr="00FF5B08">
        <w:rPr>
          <w:rFonts w:eastAsia="Calibri"/>
          <w:lang w:eastAsia="en-US"/>
        </w:rPr>
        <w:t xml:space="preserve"> «</w:t>
      </w:r>
      <w:r w:rsidR="00A351C7">
        <w:t>Д</w:t>
      </w:r>
      <w:r w:rsidRPr="00FF5B08">
        <w:t>еление слов на слоги, звуковой анализ слов «муха» и «лиса»</w:t>
      </w:r>
    </w:p>
    <w:p w14:paraId="4ECD5CF8" w14:textId="77777777" w:rsidR="00FF5B08" w:rsidRPr="00FF5B08" w:rsidRDefault="00FF5B08" w:rsidP="00FF5B08">
      <w:pPr>
        <w:ind w:firstLine="709"/>
        <w:jc w:val="both"/>
        <w:rPr>
          <w:rFonts w:eastAsia="Calibri"/>
          <w:b/>
          <w:u w:val="single"/>
        </w:rPr>
      </w:pPr>
      <w:proofErr w:type="gramStart"/>
      <w:r w:rsidRPr="00FF5B08">
        <w:t>.</w:t>
      </w:r>
      <w:r w:rsidRPr="00FF5B08">
        <w:rPr>
          <w:rFonts w:eastAsia="Calibri"/>
          <w:lang w:eastAsia="en-US"/>
        </w:rPr>
        <w:t>Автор</w:t>
      </w:r>
      <w:proofErr w:type="gramEnd"/>
      <w:r w:rsidRPr="00FF5B08">
        <w:rPr>
          <w:rFonts w:eastAsia="Calibri"/>
          <w:lang w:eastAsia="en-US"/>
        </w:rPr>
        <w:t xml:space="preserve"> разработки: Общая Наталья Александровна, воспитатель.</w:t>
      </w:r>
    </w:p>
    <w:p w14:paraId="377462E5" w14:textId="77777777" w:rsidR="00FF5B08" w:rsidRPr="00FF5B08" w:rsidRDefault="00FF5B08" w:rsidP="00FF5B08">
      <w:pPr>
        <w:ind w:firstLine="709"/>
        <w:jc w:val="both"/>
        <w:rPr>
          <w:rFonts w:eastAsia="Calibri"/>
          <w:lang w:eastAsia="en-US"/>
        </w:rPr>
      </w:pPr>
    </w:p>
    <w:p w14:paraId="0702CC01" w14:textId="77777777" w:rsidR="0093736F" w:rsidRDefault="00FF5B08" w:rsidP="0093736F">
      <w:pPr>
        <w:shd w:val="clear" w:color="auto" w:fill="FFFFFF"/>
        <w:ind w:firstLine="709"/>
        <w:jc w:val="both"/>
      </w:pPr>
      <w:r w:rsidRPr="0093736F">
        <w:rPr>
          <w:b/>
          <w:u w:val="single"/>
        </w:rPr>
        <w:t>Цель:</w:t>
      </w:r>
      <w:r>
        <w:t xml:space="preserve"> </w:t>
      </w:r>
      <w:r w:rsidR="0093736F">
        <w:t>формировать звуковую аналитико-синтетическую активность детей, производить звуковой и слоговой анализ слова, состава предложения, знакомят с понятиями «звук», «слово», «слог», «предложение», «гласный/согласный звук».</w:t>
      </w:r>
    </w:p>
    <w:p w14:paraId="1158E98E" w14:textId="77777777" w:rsidR="0093736F" w:rsidRDefault="0093736F" w:rsidP="0093736F">
      <w:pPr>
        <w:shd w:val="clear" w:color="auto" w:fill="FFFFFF"/>
        <w:ind w:firstLine="709"/>
        <w:jc w:val="both"/>
      </w:pPr>
      <w:proofErr w:type="gramStart"/>
      <w:r w:rsidRPr="0093736F">
        <w:rPr>
          <w:b/>
          <w:u w:val="single"/>
        </w:rPr>
        <w:t>Задачи:</w:t>
      </w:r>
      <w:r w:rsidR="00B8454A" w:rsidRPr="00FF5B08">
        <w:t>•</w:t>
      </w:r>
      <w:proofErr w:type="gramEnd"/>
      <w:r w:rsidR="00B8454A" w:rsidRPr="00FF5B08">
        <w:t xml:space="preserve"> </w:t>
      </w:r>
    </w:p>
    <w:p w14:paraId="1B049FFD" w14:textId="77777777" w:rsidR="00B8454A" w:rsidRDefault="0093736F" w:rsidP="0093736F">
      <w:pPr>
        <w:numPr>
          <w:ilvl w:val="0"/>
          <w:numId w:val="1"/>
        </w:numPr>
        <w:shd w:val="clear" w:color="auto" w:fill="FFFFFF"/>
        <w:ind w:left="0" w:firstLine="709"/>
        <w:jc w:val="both"/>
      </w:pPr>
      <w:r>
        <w:t xml:space="preserve"> П</w:t>
      </w:r>
      <w:r w:rsidR="00B8454A" w:rsidRPr="00FF5B08">
        <w:t>родолжать знакомств</w:t>
      </w:r>
      <w:r w:rsidR="005C7AC2" w:rsidRPr="00FF5B08">
        <w:t>о со звуковым анализом слов, со</w:t>
      </w:r>
      <w:r w:rsidR="00A351C7">
        <w:t>стоящих из четырех звуков.</w:t>
      </w:r>
    </w:p>
    <w:p w14:paraId="1B7A779E" w14:textId="77777777" w:rsidR="00B8454A" w:rsidRDefault="0093736F" w:rsidP="0093736F">
      <w:pPr>
        <w:numPr>
          <w:ilvl w:val="0"/>
          <w:numId w:val="1"/>
        </w:numPr>
        <w:shd w:val="clear" w:color="auto" w:fill="FFFFFF"/>
        <w:ind w:left="0" w:firstLine="709"/>
        <w:jc w:val="both"/>
      </w:pPr>
      <w:r>
        <w:t xml:space="preserve"> У</w:t>
      </w:r>
      <w:r w:rsidR="00B8454A" w:rsidRPr="00FF5B08">
        <w:t>пражнять в подборе и назыв</w:t>
      </w:r>
      <w:r w:rsidR="00A351C7">
        <w:t>ании слов с определенным звуком.</w:t>
      </w:r>
    </w:p>
    <w:p w14:paraId="444B9F8C" w14:textId="77777777" w:rsidR="00B8454A" w:rsidRPr="00FF5B08" w:rsidRDefault="0093736F" w:rsidP="00A351C7">
      <w:pPr>
        <w:numPr>
          <w:ilvl w:val="0"/>
          <w:numId w:val="1"/>
        </w:numPr>
        <w:shd w:val="clear" w:color="auto" w:fill="FFFFFF"/>
        <w:ind w:left="0" w:firstLine="709"/>
        <w:jc w:val="both"/>
      </w:pPr>
      <w:r>
        <w:t xml:space="preserve"> С</w:t>
      </w:r>
      <w:r w:rsidR="00B8454A" w:rsidRPr="00FF5B08">
        <w:t xml:space="preserve">овершенствовать умение детей делить на слоги двух-, трехсложные слова, отчетливо произносить каждую часть </w:t>
      </w:r>
      <w:r w:rsidR="00A351C7">
        <w:t>слова;</w:t>
      </w:r>
      <w:r>
        <w:t xml:space="preserve"> </w:t>
      </w:r>
      <w:r w:rsidR="00A351C7">
        <w:t>у</w:t>
      </w:r>
      <w:r w:rsidR="00B8454A" w:rsidRPr="00FF5B08">
        <w:t>пражнят</w:t>
      </w:r>
      <w:r w:rsidR="00A351C7">
        <w:t>ь в делении слов на слоги.</w:t>
      </w:r>
    </w:p>
    <w:p w14:paraId="24348BB6" w14:textId="77777777" w:rsidR="00B8454A" w:rsidRDefault="0093736F" w:rsidP="0093736F">
      <w:pPr>
        <w:numPr>
          <w:ilvl w:val="0"/>
          <w:numId w:val="1"/>
        </w:numPr>
        <w:shd w:val="clear" w:color="auto" w:fill="FFFFFF"/>
        <w:ind w:left="0" w:firstLine="709"/>
        <w:jc w:val="both"/>
      </w:pPr>
      <w:r>
        <w:t xml:space="preserve"> Р</w:t>
      </w:r>
      <w:r w:rsidR="00B8454A" w:rsidRPr="00FF5B08">
        <w:t>асширять запас слов, обозначающих названия</w:t>
      </w:r>
      <w:r w:rsidR="00A351C7">
        <w:t xml:space="preserve"> предметов, действий, признаков.</w:t>
      </w:r>
    </w:p>
    <w:p w14:paraId="0EE09465" w14:textId="77777777" w:rsidR="00B8454A" w:rsidRDefault="0093736F" w:rsidP="0093736F">
      <w:pPr>
        <w:numPr>
          <w:ilvl w:val="0"/>
          <w:numId w:val="1"/>
        </w:numPr>
        <w:shd w:val="clear" w:color="auto" w:fill="FFFFFF"/>
        <w:ind w:left="0" w:firstLine="709"/>
        <w:jc w:val="both"/>
      </w:pPr>
      <w:r>
        <w:t>П</w:t>
      </w:r>
      <w:r w:rsidR="00B8454A" w:rsidRPr="00FF5B08">
        <w:t>омогать детям правильно узнавать объект по о</w:t>
      </w:r>
      <w:r w:rsidR="00A351C7">
        <w:t>писанию, активизировать словарь.</w:t>
      </w:r>
    </w:p>
    <w:p w14:paraId="58A9A0E9" w14:textId="77777777" w:rsidR="00B8454A" w:rsidRDefault="0093736F" w:rsidP="0093736F">
      <w:pPr>
        <w:numPr>
          <w:ilvl w:val="0"/>
          <w:numId w:val="1"/>
        </w:numPr>
        <w:shd w:val="clear" w:color="auto" w:fill="FFFFFF"/>
        <w:ind w:left="0" w:firstLine="709"/>
        <w:jc w:val="both"/>
      </w:pPr>
      <w:r>
        <w:t>С</w:t>
      </w:r>
      <w:r w:rsidR="00B8454A" w:rsidRPr="00FF5B08">
        <w:t>овершенствовать умение детей составлять схемы предложений</w:t>
      </w:r>
      <w:r>
        <w:t>.</w:t>
      </w:r>
    </w:p>
    <w:p w14:paraId="7E8EE9A6" w14:textId="77777777" w:rsidR="0093736F" w:rsidRPr="00A351C7" w:rsidRDefault="0093736F" w:rsidP="0093736F">
      <w:pPr>
        <w:numPr>
          <w:ilvl w:val="0"/>
          <w:numId w:val="1"/>
        </w:numPr>
        <w:shd w:val="clear" w:color="auto" w:fill="FFFFFF"/>
        <w:ind w:left="0" w:firstLine="709"/>
        <w:jc w:val="both"/>
      </w:pPr>
      <w:r w:rsidRPr="0093736F">
        <w:rPr>
          <w:color w:val="000000"/>
          <w:shd w:val="clear" w:color="auto" w:fill="FFFFFF"/>
        </w:rPr>
        <w:t>Развивать связную речь (монологические и диалогические формы), закреплять умение отвечать на вопросы распространённым предложением, вырабатывать умения самостоятельно делать выводы, развивать фонематический слух, обогащать словарь, развивать внимание, мышление, память.</w:t>
      </w:r>
    </w:p>
    <w:p w14:paraId="4BA691CB" w14:textId="77777777" w:rsidR="00A351C7" w:rsidRPr="00A351C7" w:rsidRDefault="00A351C7" w:rsidP="0093736F">
      <w:pPr>
        <w:numPr>
          <w:ilvl w:val="0"/>
          <w:numId w:val="1"/>
        </w:numPr>
        <w:shd w:val="clear" w:color="auto" w:fill="FFFFFF"/>
        <w:ind w:left="0" w:firstLine="709"/>
        <w:jc w:val="both"/>
      </w:pPr>
      <w:r>
        <w:rPr>
          <w:color w:val="000000"/>
          <w:shd w:val="clear" w:color="auto" w:fill="FFFFFF"/>
        </w:rPr>
        <w:t>Расширять представления детей о насекомых.</w:t>
      </w:r>
    </w:p>
    <w:p w14:paraId="503408C3" w14:textId="77777777" w:rsidR="00A351C7" w:rsidRPr="0093736F" w:rsidRDefault="00A351C7" w:rsidP="0093736F">
      <w:pPr>
        <w:numPr>
          <w:ilvl w:val="0"/>
          <w:numId w:val="1"/>
        </w:numPr>
        <w:shd w:val="clear" w:color="auto" w:fill="FFFFFF"/>
        <w:ind w:left="0" w:firstLine="709"/>
        <w:jc w:val="both"/>
      </w:pPr>
      <w:r>
        <w:rPr>
          <w:color w:val="000000"/>
          <w:shd w:val="clear" w:color="auto" w:fill="FFFFFF"/>
        </w:rPr>
        <w:t>Воспитывать умение сохранять правильную осанку.</w:t>
      </w:r>
    </w:p>
    <w:p w14:paraId="77410FE1" w14:textId="77777777" w:rsidR="0093736F" w:rsidRPr="0093736F" w:rsidRDefault="0093736F" w:rsidP="0093736F">
      <w:pPr>
        <w:numPr>
          <w:ilvl w:val="0"/>
          <w:numId w:val="1"/>
        </w:numPr>
        <w:shd w:val="clear" w:color="auto" w:fill="FFFFFF"/>
        <w:ind w:left="0" w:firstLine="709"/>
        <w:jc w:val="both"/>
      </w:pPr>
      <w:r w:rsidRPr="0093736F">
        <w:rPr>
          <w:color w:val="000000"/>
          <w:shd w:val="clear" w:color="auto" w:fill="FFFFFF"/>
        </w:rPr>
        <w:t>Воспитывать любознательность, творческую активность, воспитание навыка самостоятельной деятельности, воспитывать у детей умения работать в коллективе, воспитывать интерес к занятию и любовь к родному языку.</w:t>
      </w:r>
    </w:p>
    <w:p w14:paraId="160B3249" w14:textId="77777777" w:rsidR="00A57F6E" w:rsidRPr="00A351C7" w:rsidRDefault="00A57F6E" w:rsidP="00A57F6E">
      <w:pPr>
        <w:shd w:val="clear" w:color="auto" w:fill="FFFFFF"/>
        <w:ind w:firstLine="709"/>
        <w:jc w:val="both"/>
      </w:pPr>
      <w:r>
        <w:rPr>
          <w:b/>
          <w:u w:val="single"/>
        </w:rPr>
        <w:t xml:space="preserve">Интеграция образовательных областей: </w:t>
      </w:r>
      <w:r w:rsidR="00A351C7" w:rsidRPr="00A351C7">
        <w:t xml:space="preserve">«Речевое развитие», </w:t>
      </w:r>
      <w:r w:rsidRPr="00A351C7">
        <w:t>«</w:t>
      </w:r>
      <w:r w:rsidR="00A351C7" w:rsidRPr="00A351C7">
        <w:t>С</w:t>
      </w:r>
      <w:r w:rsidRPr="00A351C7">
        <w:t>оциально-коммуникативное развитие», «Познавательное развитие», «</w:t>
      </w:r>
      <w:r w:rsidR="00A351C7" w:rsidRPr="00A351C7">
        <w:t>Физическое развитие</w:t>
      </w:r>
      <w:r w:rsidRPr="00A351C7">
        <w:t>»</w:t>
      </w:r>
      <w:r w:rsidR="00A351C7" w:rsidRPr="00A351C7">
        <w:t>.</w:t>
      </w:r>
    </w:p>
    <w:p w14:paraId="4694E4A0" w14:textId="77777777" w:rsidR="0093736F" w:rsidRPr="00A57F6E" w:rsidRDefault="0093736F" w:rsidP="00A57F6E">
      <w:pPr>
        <w:shd w:val="clear" w:color="auto" w:fill="FFFFFF"/>
        <w:ind w:firstLine="709"/>
        <w:jc w:val="both"/>
      </w:pPr>
      <w:r w:rsidRPr="00617C1F">
        <w:rPr>
          <w:b/>
          <w:u w:val="single"/>
        </w:rPr>
        <w:t>Материалы и оборудование:</w:t>
      </w:r>
      <w:r>
        <w:rPr>
          <w:b/>
          <w:u w:val="single"/>
        </w:rPr>
        <w:t xml:space="preserve"> </w:t>
      </w:r>
      <w:r w:rsidRPr="0093736F">
        <w:t>макет избушки, картинки с изображением насекомых</w:t>
      </w:r>
      <w:r>
        <w:t>, карточки для составления схем</w:t>
      </w:r>
      <w:r w:rsidRPr="00FF5B08">
        <w:t xml:space="preserve"> предложений</w:t>
      </w:r>
      <w:r>
        <w:t xml:space="preserve"> (на каждого ребенка),</w:t>
      </w:r>
      <w:r w:rsidR="004F7411" w:rsidRPr="004F7411">
        <w:t xml:space="preserve"> </w:t>
      </w:r>
      <w:r w:rsidR="004F7411">
        <w:t>демонстрационные карточки для составления схем</w:t>
      </w:r>
      <w:r w:rsidR="004F7411" w:rsidRPr="00FF5B08">
        <w:t xml:space="preserve"> предложений</w:t>
      </w:r>
      <w:r w:rsidR="004F7411">
        <w:t>, карточки для звукового анализа слов (на каждого ребенка),</w:t>
      </w:r>
      <w:r w:rsidR="004F7411" w:rsidRPr="004F7411">
        <w:t xml:space="preserve"> </w:t>
      </w:r>
      <w:r w:rsidR="004F7411">
        <w:t>демонстрационные карточки для звукового анализа слов, игрушка кукольного театра Лиса.</w:t>
      </w:r>
    </w:p>
    <w:p w14:paraId="59139A40" w14:textId="77777777" w:rsidR="0093736F" w:rsidRPr="00FF5B08" w:rsidRDefault="0093736F" w:rsidP="0093736F">
      <w:pPr>
        <w:shd w:val="clear" w:color="auto" w:fill="FFFFFF"/>
        <w:ind w:firstLine="709"/>
        <w:jc w:val="both"/>
        <w:rPr>
          <w:b/>
          <w:bCs/>
        </w:rPr>
      </w:pPr>
      <w:r w:rsidRPr="00A34902">
        <w:rPr>
          <w:b/>
          <w:u w:val="single"/>
        </w:rPr>
        <w:t>Предварительная работа:</w:t>
      </w:r>
    </w:p>
    <w:p w14:paraId="60117811" w14:textId="77777777" w:rsidR="004F7411" w:rsidRDefault="004F7411" w:rsidP="004F7411">
      <w:pPr>
        <w:pStyle w:val="c16"/>
        <w:shd w:val="clear" w:color="auto" w:fill="FFFFFF"/>
        <w:spacing w:before="0" w:beforeAutospacing="0" w:after="0" w:afterAutospacing="0"/>
        <w:ind w:firstLine="709"/>
        <w:jc w:val="both"/>
        <w:rPr>
          <w:rStyle w:val="c10"/>
          <w:color w:val="000000"/>
        </w:rPr>
      </w:pPr>
      <w:r w:rsidRPr="004F7411">
        <w:rPr>
          <w:rStyle w:val="c10"/>
          <w:color w:val="000000"/>
        </w:rPr>
        <w:t>Беседа о гласных и согласных звуках, вопросы, объяснения; работа с картинками с заданиями по звуковому анализу, упражнения составлению схем предложений, дидактические игры по обучению грамоте.</w:t>
      </w:r>
    </w:p>
    <w:p w14:paraId="193816D2" w14:textId="77777777" w:rsidR="004F7411" w:rsidRPr="004F7411" w:rsidRDefault="004F7411" w:rsidP="00A57F6E">
      <w:pPr>
        <w:ind w:firstLine="709"/>
        <w:rPr>
          <w:rFonts w:eastAsia="Calibri"/>
          <w:b/>
          <w:color w:val="000000"/>
          <w:u w:val="single"/>
        </w:rPr>
      </w:pPr>
      <w:r w:rsidRPr="004F7411">
        <w:rPr>
          <w:rFonts w:eastAsia="Calibri"/>
          <w:b/>
          <w:color w:val="000000"/>
          <w:u w:val="single"/>
        </w:rPr>
        <w:t>Словарная работа:</w:t>
      </w:r>
      <w:r w:rsidRPr="004F7411">
        <w:rPr>
          <w:rFonts w:eastAsia="Calibri"/>
          <w:color w:val="000000"/>
        </w:rPr>
        <w:t xml:space="preserve"> звуковой анализ слов, гласный, согласный, предложение, слоги.</w:t>
      </w:r>
    </w:p>
    <w:p w14:paraId="17D02652" w14:textId="77777777" w:rsidR="004F7411" w:rsidRPr="004F7411" w:rsidRDefault="004F7411" w:rsidP="00A351C7">
      <w:pPr>
        <w:ind w:firstLine="709"/>
        <w:rPr>
          <w:rFonts w:eastAsia="Calibri"/>
          <w:b/>
          <w:color w:val="000000"/>
          <w:u w:val="single"/>
        </w:rPr>
      </w:pPr>
      <w:r w:rsidRPr="004F7411">
        <w:rPr>
          <w:rFonts w:eastAsia="Calibri"/>
          <w:b/>
          <w:color w:val="000000"/>
          <w:u w:val="single"/>
        </w:rPr>
        <w:t>Ожидаемые результаты:</w:t>
      </w:r>
    </w:p>
    <w:p w14:paraId="275ADBD3" w14:textId="77777777" w:rsidR="004F7411" w:rsidRPr="004F7411" w:rsidRDefault="004F7411" w:rsidP="00A57F6E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rPr>
          <w:rFonts w:ascii="Calibri" w:hAnsi="Calibri" w:cs="Calibri"/>
          <w:color w:val="000000"/>
        </w:rPr>
      </w:pPr>
      <w:r w:rsidRPr="004F7411">
        <w:rPr>
          <w:rStyle w:val="c7"/>
          <w:color w:val="000000"/>
          <w:shd w:val="clear" w:color="auto" w:fill="FFFFFF"/>
        </w:rPr>
        <w:t xml:space="preserve">- дети имеют </w:t>
      </w:r>
      <w:r w:rsidR="00A57F6E">
        <w:rPr>
          <w:rStyle w:val="c7"/>
          <w:color w:val="000000"/>
          <w:shd w:val="clear" w:color="auto" w:fill="FFFFFF"/>
        </w:rPr>
        <w:t>представление о понятии «гласный звук», «гласный звук», «предложение».</w:t>
      </w:r>
    </w:p>
    <w:p w14:paraId="63B004CB" w14:textId="77777777" w:rsidR="004F7411" w:rsidRPr="004F7411" w:rsidRDefault="004F7411" w:rsidP="00A57F6E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rPr>
          <w:rFonts w:ascii="Calibri" w:hAnsi="Calibri" w:cs="Calibri"/>
          <w:color w:val="000000"/>
        </w:rPr>
      </w:pPr>
      <w:r w:rsidRPr="004F7411">
        <w:rPr>
          <w:rStyle w:val="c7"/>
          <w:color w:val="000000"/>
          <w:shd w:val="clear" w:color="auto" w:fill="FFFFFF"/>
        </w:rPr>
        <w:t>-умело применяют свои знания;</w:t>
      </w:r>
    </w:p>
    <w:p w14:paraId="72B4C319" w14:textId="77777777" w:rsidR="004F7411" w:rsidRPr="004F7411" w:rsidRDefault="004F7411" w:rsidP="00A57F6E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rPr>
          <w:rFonts w:ascii="Calibri" w:hAnsi="Calibri" w:cs="Calibri"/>
          <w:color w:val="000000"/>
        </w:rPr>
      </w:pPr>
      <w:r w:rsidRPr="004F7411">
        <w:rPr>
          <w:rStyle w:val="c7"/>
          <w:color w:val="000000"/>
          <w:shd w:val="clear" w:color="auto" w:fill="FFFFFF"/>
        </w:rPr>
        <w:t>-способны активно взаимодействовать со сверстниками и взрослыми, выполнять индивидуальные и коллективные задания;</w:t>
      </w:r>
    </w:p>
    <w:p w14:paraId="1BAD90BE" w14:textId="77777777" w:rsidR="00A57F6E" w:rsidRPr="00A351C7" w:rsidRDefault="004F7411" w:rsidP="00A351C7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rPr>
          <w:rFonts w:ascii="Calibri" w:hAnsi="Calibri" w:cs="Calibri"/>
          <w:color w:val="000000"/>
        </w:rPr>
      </w:pPr>
      <w:r w:rsidRPr="004F7411">
        <w:rPr>
          <w:rStyle w:val="c7"/>
          <w:color w:val="000000"/>
          <w:shd w:val="clear" w:color="auto" w:fill="FFFFFF"/>
        </w:rPr>
        <w:t xml:space="preserve">-дети обладают </w:t>
      </w:r>
      <w:r w:rsidR="00A57F6E">
        <w:rPr>
          <w:rStyle w:val="c7"/>
          <w:color w:val="000000"/>
          <w:shd w:val="clear" w:color="auto" w:fill="FFFFFF"/>
        </w:rPr>
        <w:t>речевыми</w:t>
      </w:r>
      <w:r w:rsidR="00A351C7">
        <w:rPr>
          <w:rStyle w:val="c7"/>
          <w:color w:val="000000"/>
          <w:shd w:val="clear" w:color="auto" w:fill="FFFFFF"/>
        </w:rPr>
        <w:t xml:space="preserve"> навыками.</w:t>
      </w:r>
    </w:p>
    <w:p w14:paraId="6C9689D6" w14:textId="77777777" w:rsidR="004F7411" w:rsidRPr="004F7411" w:rsidRDefault="00A57F6E" w:rsidP="004F7411">
      <w:pPr>
        <w:spacing w:line="276" w:lineRule="auto"/>
        <w:ind w:firstLine="709"/>
        <w:jc w:val="both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lastRenderedPageBreak/>
        <w:t>Ход непосредственной образовательной деятельности</w:t>
      </w:r>
      <w:r w:rsidR="004F7411" w:rsidRPr="004F7411">
        <w:rPr>
          <w:rFonts w:eastAsia="Calibri"/>
          <w:b/>
          <w:u w:val="single"/>
          <w:lang w:eastAsia="en-US"/>
        </w:rPr>
        <w:t>:</w:t>
      </w:r>
    </w:p>
    <w:p w14:paraId="6632B526" w14:textId="77777777" w:rsidR="0093736F" w:rsidRDefault="0093736F" w:rsidP="00FF5B08">
      <w:pPr>
        <w:shd w:val="clear" w:color="auto" w:fill="FFFFFF"/>
        <w:ind w:firstLine="709"/>
        <w:jc w:val="both"/>
        <w:rPr>
          <w:b/>
          <w:bCs/>
        </w:rPr>
      </w:pPr>
    </w:p>
    <w:p w14:paraId="425C6DE9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rPr>
          <w:bCs/>
        </w:rPr>
        <w:t>Игра «Кто в избушку проник?».</w:t>
      </w:r>
    </w:p>
    <w:p w14:paraId="6EF16E31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rPr>
          <w:i/>
          <w:iCs/>
        </w:rPr>
        <w:t xml:space="preserve">Условия игры: </w:t>
      </w:r>
      <w:r w:rsidRPr="0093736F">
        <w:t>воспитатель рассказывает детям сказочную историю, по ходу рассказа задает детям вопросы.</w:t>
      </w:r>
    </w:p>
    <w:p w14:paraId="3F1D32E1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rPr>
          <w:i/>
          <w:iCs/>
        </w:rPr>
        <w:t xml:space="preserve">Правила игры: </w:t>
      </w:r>
      <w:r w:rsidRPr="0093736F">
        <w:t>дети по о</w:t>
      </w:r>
      <w:r w:rsidR="0093736F" w:rsidRPr="0093736F">
        <w:t>череди подбирают слова с опреде</w:t>
      </w:r>
      <w:r w:rsidRPr="0093736F">
        <w:t>ленным звуком.</w:t>
      </w:r>
    </w:p>
    <w:p w14:paraId="5E35BCED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rPr>
          <w:i/>
          <w:iCs/>
        </w:rPr>
        <w:t>Текст:</w:t>
      </w:r>
    </w:p>
    <w:p w14:paraId="4E9DAC1C" w14:textId="77777777" w:rsidR="00B8454A" w:rsidRPr="0093736F" w:rsidRDefault="00B8454A" w:rsidP="00FF5B08">
      <w:pPr>
        <w:shd w:val="clear" w:color="auto" w:fill="FFFFFF"/>
        <w:ind w:firstLine="709"/>
        <w:jc w:val="both"/>
        <w:rPr>
          <w:i/>
          <w:iCs/>
        </w:rPr>
      </w:pPr>
      <w:r w:rsidRPr="0093736F">
        <w:t xml:space="preserve">«Стояла в лесу избушка на курьих ножках, без окон, без дверей. Никто не мог проникнуть в нее: ни животные, ни птицы. Лишь насекомые могли сквозь щели проползти. Собрались они вокруг избушки и решили узнать, что же в ней находится. Первым проползло через щелочку то насекомое, в названии которого был звук [к]. Кто это был? </w:t>
      </w:r>
      <w:r w:rsidRPr="0093736F">
        <w:rPr>
          <w:i/>
          <w:iCs/>
        </w:rPr>
        <w:t xml:space="preserve">(Комар, мотылек.) </w:t>
      </w:r>
      <w:r w:rsidRPr="0093736F">
        <w:t>Затем насекомые со звуком [у</w:t>
      </w:r>
      <w:proofErr w:type="gramStart"/>
      <w:r w:rsidRPr="0093736F">
        <w:t>]</w:t>
      </w:r>
      <w:r w:rsidRPr="0093736F">
        <w:rPr>
          <w:i/>
          <w:iCs/>
        </w:rPr>
        <w:t>(</w:t>
      </w:r>
      <w:proofErr w:type="gramEnd"/>
      <w:r w:rsidRPr="0093736F">
        <w:rPr>
          <w:i/>
          <w:iCs/>
        </w:rPr>
        <w:t xml:space="preserve">муха, паук, гусеница), </w:t>
      </w:r>
      <w:r w:rsidRPr="0093736F">
        <w:t>со звуком [с]</w:t>
      </w:r>
      <w:r w:rsidRPr="0093736F">
        <w:rPr>
          <w:i/>
          <w:iCs/>
        </w:rPr>
        <w:t xml:space="preserve">(оса, стрекоза), </w:t>
      </w:r>
      <w:r w:rsidRPr="0093736F">
        <w:t>со звуком [м]</w:t>
      </w:r>
      <w:r w:rsidRPr="0093736F">
        <w:rPr>
          <w:i/>
          <w:iCs/>
        </w:rPr>
        <w:t>(муравей, еще одна муха).</w:t>
      </w:r>
    </w:p>
    <w:p w14:paraId="11E08A1D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t xml:space="preserve">Вдруг подползло насекомое и рассказало, что оно еле-еле убежало от детей, которые очень хотели его поймать. Все очень испугались, устроили переполох, но мы с вами любим животных и не будем их ловить. </w:t>
      </w:r>
    </w:p>
    <w:p w14:paraId="6E1F2923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t>А поймаем только последний звук в их названии. Попробуем? Я называю:</w:t>
      </w:r>
    </w:p>
    <w:p w14:paraId="3C7A232B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t>- паук, клещ, клоп, трутень, кузнечик, скорпион, шмель, пчела.</w:t>
      </w:r>
    </w:p>
    <w:p w14:paraId="34A4016A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t xml:space="preserve">Оказались все они в избушке, видят - посреди стол стоит и лавки вокруг. На столе самовар, чашки и сладости. Мухи-цокотухи хозяйничать начали, всех чаем угощать. </w:t>
      </w:r>
    </w:p>
    <w:p w14:paraId="12D6FC5A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t>Игра «Угощение»</w:t>
      </w:r>
    </w:p>
    <w:p w14:paraId="5C9BCF0D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t>Назвать слова, которые обозначают сладости, угощения, поделить их на слоги и посчитать их.</w:t>
      </w:r>
    </w:p>
    <w:p w14:paraId="60631510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t>Выложить карточками схему предложения.</w:t>
      </w:r>
    </w:p>
    <w:p w14:paraId="542C03DE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t>1) Муха угощает гостей.</w:t>
      </w:r>
    </w:p>
    <w:p w14:paraId="379D3B8F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t>2) Бабочка кушает вкусное варенье.</w:t>
      </w:r>
    </w:p>
    <w:p w14:paraId="2602A39C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t>3) Пчела принесла полезный ароматный мед.</w:t>
      </w:r>
    </w:p>
    <w:p w14:paraId="4E4B5629" w14:textId="77777777" w:rsidR="00B8454A" w:rsidRPr="0093736F" w:rsidRDefault="00B8454A" w:rsidP="00FF5B08">
      <w:pPr>
        <w:shd w:val="clear" w:color="auto" w:fill="FFFFFF"/>
        <w:ind w:firstLine="709"/>
        <w:jc w:val="both"/>
      </w:pPr>
    </w:p>
    <w:p w14:paraId="3B354F77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t xml:space="preserve">Напились чаю, истории друг другу рассказывать стали. А потом домой расползлись». Тут и сказки конец. </w:t>
      </w:r>
    </w:p>
    <w:p w14:paraId="073669A4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t>Но чтобы сказка не расставалась с нами, давайте составим предложения со словом «сказка» и сосчитаем в нем слова.</w:t>
      </w:r>
    </w:p>
    <w:p w14:paraId="4D7F7126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t>Составь предложение со словом «сказка» и сосчитай в нем слова.</w:t>
      </w:r>
    </w:p>
    <w:p w14:paraId="2D249DF7" w14:textId="77777777" w:rsidR="00B8454A" w:rsidRPr="0093736F" w:rsidRDefault="00B8454A" w:rsidP="0093736F">
      <w:pPr>
        <w:shd w:val="clear" w:color="auto" w:fill="FFFFFF"/>
        <w:jc w:val="both"/>
      </w:pPr>
    </w:p>
    <w:p w14:paraId="70CCDA6E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t>Звуковой анализ слова «муха» и «лиса».</w:t>
      </w:r>
    </w:p>
    <w:p w14:paraId="7DE495A9" w14:textId="77777777" w:rsidR="00B8454A" w:rsidRPr="0093736F" w:rsidRDefault="00B8454A" w:rsidP="00FF5B08">
      <w:pPr>
        <w:shd w:val="clear" w:color="auto" w:fill="FFFFFF"/>
        <w:ind w:firstLine="709"/>
        <w:jc w:val="both"/>
        <w:rPr>
          <w:i/>
        </w:rPr>
      </w:pPr>
      <w:r w:rsidRPr="0093736F">
        <w:rPr>
          <w:i/>
        </w:rPr>
        <w:t>Сначала все выполняют на местах, потом кто-то один выходит к доске.</w:t>
      </w:r>
    </w:p>
    <w:p w14:paraId="454E5D38" w14:textId="77777777" w:rsidR="00B8454A" w:rsidRPr="0093736F" w:rsidRDefault="00B8454A" w:rsidP="00FF5B08">
      <w:pPr>
        <w:shd w:val="clear" w:color="auto" w:fill="FFFFFF"/>
        <w:ind w:firstLine="709"/>
        <w:jc w:val="both"/>
        <w:rPr>
          <w:color w:val="000000"/>
          <w:highlight w:val="white"/>
        </w:rPr>
      </w:pPr>
      <w:r w:rsidRPr="0093736F">
        <w:rPr>
          <w:color w:val="000000"/>
          <w:shd w:val="clear" w:color="auto" w:fill="FFFFFF"/>
        </w:rPr>
        <w:t>Сначала слово «муха»</w:t>
      </w:r>
    </w:p>
    <w:p w14:paraId="6A5B0BAD" w14:textId="77777777" w:rsidR="00B8454A" w:rsidRPr="0093736F" w:rsidRDefault="00B8454A" w:rsidP="00FF5B08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</w:p>
    <w:p w14:paraId="41DBDFFD" w14:textId="77777777" w:rsidR="004F7411" w:rsidRDefault="00B8454A" w:rsidP="00FF5B08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93736F">
        <w:rPr>
          <w:color w:val="000000"/>
          <w:shd w:val="clear" w:color="auto" w:fill="FFFFFF"/>
        </w:rPr>
        <w:t>Посмотрите-ка, какая –</w:t>
      </w:r>
    </w:p>
    <w:p w14:paraId="2B2CB538" w14:textId="77777777" w:rsidR="004F7411" w:rsidRDefault="00B8454A" w:rsidP="00FF5B08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93736F">
        <w:rPr>
          <w:color w:val="000000"/>
          <w:shd w:val="clear" w:color="auto" w:fill="FFFFFF"/>
        </w:rPr>
        <w:t>Вся горит, как золотая.</w:t>
      </w:r>
    </w:p>
    <w:p w14:paraId="6D30E3AF" w14:textId="77777777" w:rsidR="004F7411" w:rsidRDefault="004F7411" w:rsidP="00FF5B08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Ходит в шубке дорогой,</w:t>
      </w:r>
    </w:p>
    <w:p w14:paraId="079B8F36" w14:textId="77777777" w:rsidR="00B8454A" w:rsidRPr="0093736F" w:rsidRDefault="00B8454A" w:rsidP="00FF5B08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93736F">
        <w:rPr>
          <w:color w:val="000000"/>
          <w:shd w:val="clear" w:color="auto" w:fill="FFFFFF"/>
        </w:rPr>
        <w:t>Хвост пушистый и большой. </w:t>
      </w:r>
    </w:p>
    <w:p w14:paraId="75D1CDFA" w14:textId="77777777" w:rsidR="005C7AC2" w:rsidRPr="0093736F" w:rsidRDefault="005C7AC2" w:rsidP="00FF5B08">
      <w:pPr>
        <w:shd w:val="clear" w:color="auto" w:fill="FFFFFF"/>
        <w:ind w:firstLine="709"/>
        <w:jc w:val="both"/>
      </w:pPr>
    </w:p>
    <w:p w14:paraId="0CD7D4FA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t>Педагог предлагает произнести слово так, чтобы все хорошо услышали первый звук.</w:t>
      </w:r>
    </w:p>
    <w:p w14:paraId="4F1236B0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t>«</w:t>
      </w:r>
      <w:proofErr w:type="spellStart"/>
      <w:r w:rsidRPr="0093736F">
        <w:t>Лллиса</w:t>
      </w:r>
      <w:proofErr w:type="spellEnd"/>
      <w:r w:rsidRPr="0093736F">
        <w:t>» - первый звук [л]. Произнести этот звук мешает язычок. Это согласный звук. Произносится он мягко, обознача</w:t>
      </w:r>
      <w:r w:rsidRPr="0093736F">
        <w:softHyphen/>
        <w:t>ем его зеленой фишкой.</w:t>
      </w:r>
    </w:p>
    <w:p w14:paraId="08C8DCCD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t>«</w:t>
      </w:r>
      <w:proofErr w:type="spellStart"/>
      <w:r w:rsidRPr="0093736F">
        <w:t>Лиииса</w:t>
      </w:r>
      <w:proofErr w:type="spellEnd"/>
      <w:r w:rsidRPr="0093736F">
        <w:t>» - второй звук [и]. Когда его произносим, ничего не мешает, этот звук можно пропеть, произнести громко или тихо. Это гласный звук и обозначаем его красной фишкой.</w:t>
      </w:r>
    </w:p>
    <w:p w14:paraId="1CCB564D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t>«</w:t>
      </w:r>
      <w:proofErr w:type="spellStart"/>
      <w:r w:rsidRPr="0093736F">
        <w:t>Лиссса</w:t>
      </w:r>
      <w:proofErr w:type="spellEnd"/>
      <w:r w:rsidRPr="0093736F">
        <w:t>» - третий звук [с]. Это согласный звук, так как произносить его мешают язычок и зубы. Этот звук обозначаем синей фишкой.</w:t>
      </w:r>
    </w:p>
    <w:p w14:paraId="3FBA99CB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lastRenderedPageBreak/>
        <w:t>«</w:t>
      </w:r>
      <w:proofErr w:type="spellStart"/>
      <w:r w:rsidRPr="0093736F">
        <w:t>Лисааа</w:t>
      </w:r>
      <w:proofErr w:type="spellEnd"/>
      <w:r w:rsidRPr="0093736F">
        <w:t>» - четвертый звук [а]. Это гласный звук, на схеме он обозначается красной фишкой.</w:t>
      </w:r>
    </w:p>
    <w:p w14:paraId="74AAE812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rPr>
          <w:bCs/>
        </w:rPr>
        <w:t>Лексическое упражнение «Лисонька — лиса».</w:t>
      </w:r>
    </w:p>
    <w:p w14:paraId="5B95E6E2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rPr>
          <w:i/>
          <w:iCs/>
        </w:rPr>
        <w:t xml:space="preserve">Условия игры: </w:t>
      </w:r>
      <w:r w:rsidRPr="0093736F">
        <w:t>воспитатель показывает детям игрушку и задает вопросы.</w:t>
      </w:r>
    </w:p>
    <w:p w14:paraId="20C75F1E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rPr>
          <w:i/>
          <w:iCs/>
        </w:rPr>
        <w:t xml:space="preserve">Правила игры: </w:t>
      </w:r>
      <w:r w:rsidRPr="0093736F">
        <w:t>дети по очереди отвечают на поставленный вопрос. В игре участвуют все дети.</w:t>
      </w:r>
    </w:p>
    <w:p w14:paraId="1B98D4C6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t>Вопросы:</w:t>
      </w:r>
    </w:p>
    <w:p w14:paraId="51275F5C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t xml:space="preserve">- Кто это? </w:t>
      </w:r>
      <w:r w:rsidRPr="0093736F">
        <w:rPr>
          <w:i/>
          <w:iCs/>
        </w:rPr>
        <w:t>(Лиса.)</w:t>
      </w:r>
    </w:p>
    <w:p w14:paraId="6E82256F" w14:textId="77777777" w:rsidR="00B8454A" w:rsidRPr="0093736F" w:rsidRDefault="004F7411" w:rsidP="00FF5B08">
      <w:pPr>
        <w:shd w:val="clear" w:color="auto" w:fill="FFFFFF"/>
        <w:ind w:firstLine="709"/>
        <w:jc w:val="both"/>
      </w:pPr>
      <w:r>
        <w:rPr>
          <w:i/>
          <w:iCs/>
        </w:rPr>
        <w:t xml:space="preserve">- </w:t>
      </w:r>
      <w:r w:rsidR="00B8454A" w:rsidRPr="0093736F">
        <w:t xml:space="preserve">Назовите по-другому это животное. </w:t>
      </w:r>
      <w:r w:rsidR="00B8454A" w:rsidRPr="0093736F">
        <w:rPr>
          <w:i/>
          <w:iCs/>
        </w:rPr>
        <w:t>(Лисица, лисонька, хищница, лисичка, зверь.)</w:t>
      </w:r>
    </w:p>
    <w:p w14:paraId="11E30B70" w14:textId="77777777" w:rsidR="00B8454A" w:rsidRPr="0093736F" w:rsidRDefault="004F7411" w:rsidP="00FF5B08">
      <w:pPr>
        <w:ind w:firstLine="709"/>
        <w:jc w:val="both"/>
      </w:pPr>
      <w:r>
        <w:rPr>
          <w:i/>
          <w:iCs/>
        </w:rPr>
        <w:t>-</w:t>
      </w:r>
      <w:r w:rsidR="00B8454A" w:rsidRPr="0093736F">
        <w:rPr>
          <w:i/>
          <w:iCs/>
        </w:rPr>
        <w:t xml:space="preserve"> </w:t>
      </w:r>
      <w:r w:rsidR="00B8454A" w:rsidRPr="0093736F">
        <w:t xml:space="preserve">Какие из этих слов длинные? Почему? </w:t>
      </w:r>
      <w:r w:rsidR="00B8454A" w:rsidRPr="0093736F">
        <w:rPr>
          <w:i/>
          <w:iCs/>
        </w:rPr>
        <w:t xml:space="preserve">(В них много звуков </w:t>
      </w:r>
      <w:r w:rsidR="00B8454A" w:rsidRPr="0093736F">
        <w:rPr>
          <w:i/>
          <w:iCs/>
          <w:lang w:val="en-US"/>
        </w:rPr>
        <w:t>J</w:t>
      </w:r>
    </w:p>
    <w:p w14:paraId="4E3A81C2" w14:textId="77777777" w:rsidR="00B8454A" w:rsidRPr="0093736F" w:rsidRDefault="004F7411" w:rsidP="00FF5B08">
      <w:pPr>
        <w:shd w:val="clear" w:color="auto" w:fill="FFFFFF"/>
        <w:ind w:firstLine="709"/>
        <w:jc w:val="both"/>
      </w:pPr>
      <w:r>
        <w:t xml:space="preserve">- </w:t>
      </w:r>
      <w:r w:rsidR="00B8454A" w:rsidRPr="0093736F">
        <w:t xml:space="preserve">Какими словами можно сказать про то, какая это лиса? </w:t>
      </w:r>
      <w:r w:rsidR="00B8454A" w:rsidRPr="0093736F">
        <w:rPr>
          <w:i/>
          <w:iCs/>
        </w:rPr>
        <w:t>(Хитрая, хищная, рыжая, остроносая, быстрая, ловкая, длиннохвостая...)</w:t>
      </w:r>
    </w:p>
    <w:p w14:paraId="3590C08D" w14:textId="77777777" w:rsidR="00B8454A" w:rsidRPr="0093736F" w:rsidRDefault="004F7411" w:rsidP="00FF5B08">
      <w:pPr>
        <w:shd w:val="clear" w:color="auto" w:fill="FFFFFF"/>
        <w:ind w:firstLine="709"/>
        <w:jc w:val="both"/>
      </w:pPr>
      <w:r>
        <w:t xml:space="preserve">- </w:t>
      </w:r>
      <w:r w:rsidR="00B8454A" w:rsidRPr="0093736F">
        <w:t xml:space="preserve">Какими словами можно сказать про то, что делает лиса? </w:t>
      </w:r>
      <w:r w:rsidR="00B8454A" w:rsidRPr="0093736F">
        <w:rPr>
          <w:i/>
          <w:iCs/>
        </w:rPr>
        <w:t>(Стоит, смотрит, ждет, ожидает, выжидает, прислушивается, вслушивается, слышит...)</w:t>
      </w:r>
    </w:p>
    <w:p w14:paraId="0D37A93B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rPr>
          <w:i/>
          <w:iCs/>
        </w:rPr>
        <w:t xml:space="preserve">- </w:t>
      </w:r>
      <w:r w:rsidRPr="0093736F">
        <w:t xml:space="preserve">Назовите это животное словом, в котором слышится звук [с]. </w:t>
      </w:r>
      <w:r w:rsidRPr="0093736F">
        <w:rPr>
          <w:i/>
          <w:iCs/>
        </w:rPr>
        <w:t>(Лиса.)</w:t>
      </w:r>
    </w:p>
    <w:p w14:paraId="2B640544" w14:textId="77777777" w:rsidR="00B8454A" w:rsidRPr="0093736F" w:rsidRDefault="00B8454A" w:rsidP="00FF5B08">
      <w:pPr>
        <w:shd w:val="clear" w:color="auto" w:fill="FFFFFF"/>
        <w:ind w:firstLine="709"/>
        <w:jc w:val="both"/>
      </w:pPr>
      <w:r w:rsidRPr="0093736F">
        <w:rPr>
          <w:i/>
          <w:iCs/>
        </w:rPr>
        <w:t xml:space="preserve">- </w:t>
      </w:r>
      <w:r w:rsidRPr="0093736F">
        <w:t xml:space="preserve">Вспомните слово со звуком [к]. </w:t>
      </w:r>
      <w:r w:rsidRPr="0093736F">
        <w:rPr>
          <w:i/>
          <w:iCs/>
        </w:rPr>
        <w:t>(Лисонька, лисичка.)</w:t>
      </w:r>
    </w:p>
    <w:p w14:paraId="372ACA76" w14:textId="77777777" w:rsidR="00B8454A" w:rsidRDefault="00B8454A" w:rsidP="00FF5B08">
      <w:pPr>
        <w:shd w:val="clear" w:color="auto" w:fill="FFFFFF"/>
        <w:ind w:firstLine="709"/>
        <w:jc w:val="both"/>
        <w:rPr>
          <w:i/>
          <w:iCs/>
        </w:rPr>
      </w:pPr>
      <w:r w:rsidRPr="0093736F">
        <w:rPr>
          <w:i/>
          <w:iCs/>
        </w:rPr>
        <w:t xml:space="preserve">- </w:t>
      </w:r>
      <w:r w:rsidRPr="0093736F">
        <w:t>Какие слова</w:t>
      </w:r>
      <w:r w:rsidR="004F7411">
        <w:t>, похожие по звучанию, можно</w:t>
      </w:r>
      <w:r w:rsidRPr="0093736F">
        <w:t xml:space="preserve"> подобрать к слову «лисичка»? </w:t>
      </w:r>
      <w:r w:rsidRPr="0093736F">
        <w:rPr>
          <w:i/>
          <w:iCs/>
        </w:rPr>
        <w:t>(Сестричка, синичка, невеличка...)</w:t>
      </w:r>
      <w:r w:rsidR="004F7411">
        <w:rPr>
          <w:i/>
          <w:iCs/>
        </w:rPr>
        <w:t>.</w:t>
      </w:r>
    </w:p>
    <w:p w14:paraId="7FA5D2A7" w14:textId="77777777" w:rsidR="004F7411" w:rsidRPr="0093736F" w:rsidRDefault="004F7411" w:rsidP="00FF5B08">
      <w:pPr>
        <w:shd w:val="clear" w:color="auto" w:fill="FFFFFF"/>
        <w:ind w:firstLine="709"/>
        <w:jc w:val="both"/>
      </w:pPr>
      <w:r>
        <w:rPr>
          <w:i/>
          <w:iCs/>
        </w:rPr>
        <w:t>Лиса благодарит всех за ласковые и добрые слова и прощается с детьми.</w:t>
      </w:r>
    </w:p>
    <w:p w14:paraId="178F3CF1" w14:textId="77777777" w:rsidR="00B8454A" w:rsidRPr="0093736F" w:rsidRDefault="004F7411" w:rsidP="00FF5B08">
      <w:pPr>
        <w:ind w:firstLine="709"/>
        <w:jc w:val="both"/>
      </w:pPr>
      <w:r>
        <w:t>Рефлексия.</w:t>
      </w:r>
    </w:p>
    <w:p w14:paraId="6D21AF28" w14:textId="77777777" w:rsidR="004F7411" w:rsidRPr="004F7411" w:rsidRDefault="004F7411" w:rsidP="004F7411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4F7411">
        <w:rPr>
          <w:rFonts w:eastAsia="Calibri"/>
          <w:lang w:eastAsia="en-US"/>
        </w:rPr>
        <w:t>А сейчас наш</w:t>
      </w:r>
      <w:r>
        <w:rPr>
          <w:rFonts w:eastAsia="Calibri"/>
          <w:lang w:eastAsia="en-US"/>
        </w:rPr>
        <w:t xml:space="preserve">е занятие </w:t>
      </w:r>
      <w:r w:rsidRPr="004F7411">
        <w:rPr>
          <w:rFonts w:eastAsia="Calibri"/>
          <w:lang w:eastAsia="en-US"/>
        </w:rPr>
        <w:t>заканчивается.</w:t>
      </w:r>
    </w:p>
    <w:p w14:paraId="404987EB" w14:textId="77777777" w:rsidR="004F7411" w:rsidRPr="004F7411" w:rsidRDefault="004F7411" w:rsidP="004F7411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4F7411">
        <w:rPr>
          <w:rFonts w:eastAsia="Calibri"/>
          <w:lang w:eastAsia="en-US"/>
        </w:rPr>
        <w:t>- Скажите, ребята, что вам больше всего запомнилось?</w:t>
      </w:r>
    </w:p>
    <w:p w14:paraId="5FF01BE9" w14:textId="77777777" w:rsidR="004F7411" w:rsidRPr="004F7411" w:rsidRDefault="004F7411" w:rsidP="004F7411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4F7411">
        <w:rPr>
          <w:rFonts w:eastAsia="Calibri"/>
          <w:lang w:eastAsia="en-US"/>
        </w:rPr>
        <w:t>- Какое задание было самым сложным?</w:t>
      </w:r>
    </w:p>
    <w:p w14:paraId="196B95CF" w14:textId="77777777" w:rsidR="004F7411" w:rsidRPr="004F7411" w:rsidRDefault="004F7411" w:rsidP="004F7411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4F7411">
        <w:rPr>
          <w:rFonts w:eastAsia="Calibri"/>
          <w:lang w:eastAsia="en-US"/>
        </w:rPr>
        <w:t>- А самым легким?</w:t>
      </w:r>
    </w:p>
    <w:p w14:paraId="4F5EE9B6" w14:textId="77777777" w:rsidR="004F7411" w:rsidRPr="004F7411" w:rsidRDefault="004F7411" w:rsidP="004F7411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4F7411">
        <w:rPr>
          <w:rFonts w:eastAsia="Calibri"/>
          <w:lang w:eastAsia="en-US"/>
        </w:rPr>
        <w:t xml:space="preserve">Мне тоже понравилось, как вы отвечали на вопросы, стремились быть активными, поднимали руки. </w:t>
      </w:r>
      <w:r>
        <w:rPr>
          <w:rFonts w:eastAsia="Calibri"/>
          <w:lang w:eastAsia="en-US"/>
        </w:rPr>
        <w:t>Спасибо за активную работу!</w:t>
      </w:r>
      <w:r w:rsidRPr="004F7411">
        <w:rPr>
          <w:rFonts w:eastAsia="Calibri"/>
          <w:lang w:eastAsia="en-US"/>
        </w:rPr>
        <w:t xml:space="preserve"> </w:t>
      </w:r>
    </w:p>
    <w:p w14:paraId="0738B7D9" w14:textId="77777777" w:rsidR="00B8454A" w:rsidRPr="00FF5B08" w:rsidRDefault="00B8454A" w:rsidP="00FF5B08">
      <w:pPr>
        <w:shd w:val="clear" w:color="auto" w:fill="FFFFFF"/>
        <w:ind w:firstLine="709"/>
        <w:jc w:val="both"/>
      </w:pPr>
    </w:p>
    <w:p w14:paraId="25F1B34F" w14:textId="77777777" w:rsidR="00B8454A" w:rsidRPr="00FF5B08" w:rsidRDefault="00B8454A" w:rsidP="00FF5B08">
      <w:pPr>
        <w:shd w:val="clear" w:color="auto" w:fill="FFFFFF"/>
        <w:ind w:firstLine="709"/>
        <w:jc w:val="both"/>
      </w:pPr>
    </w:p>
    <w:p w14:paraId="4478AF5F" w14:textId="77777777" w:rsidR="00B8454A" w:rsidRPr="00FF5B08" w:rsidRDefault="00B8454A" w:rsidP="00FF5B08">
      <w:pPr>
        <w:shd w:val="clear" w:color="auto" w:fill="FFFFFF"/>
        <w:ind w:firstLine="709"/>
        <w:jc w:val="both"/>
      </w:pPr>
    </w:p>
    <w:p w14:paraId="64ECA8E6" w14:textId="77777777" w:rsidR="00B8454A" w:rsidRPr="00FF5B08" w:rsidRDefault="00B8454A" w:rsidP="00FF5B08">
      <w:pPr>
        <w:shd w:val="clear" w:color="auto" w:fill="FFFFFF"/>
        <w:ind w:firstLine="709"/>
        <w:jc w:val="both"/>
      </w:pPr>
    </w:p>
    <w:p w14:paraId="66187424" w14:textId="77777777" w:rsidR="00B8454A" w:rsidRPr="00FF5B08" w:rsidRDefault="00B8454A" w:rsidP="00FF5B08">
      <w:pPr>
        <w:shd w:val="clear" w:color="auto" w:fill="FFFFFF"/>
        <w:ind w:firstLine="709"/>
        <w:jc w:val="both"/>
      </w:pPr>
    </w:p>
    <w:p w14:paraId="532C7B31" w14:textId="77777777" w:rsidR="00B8454A" w:rsidRPr="00FF5B08" w:rsidRDefault="00B8454A" w:rsidP="00FF5B08">
      <w:pPr>
        <w:shd w:val="clear" w:color="auto" w:fill="FFFFFF"/>
        <w:ind w:firstLine="709"/>
        <w:jc w:val="both"/>
      </w:pPr>
    </w:p>
    <w:p w14:paraId="6C7EF924" w14:textId="77777777" w:rsidR="00B8454A" w:rsidRPr="00FF5B08" w:rsidRDefault="00B8454A">
      <w:pPr>
        <w:shd w:val="clear" w:color="auto" w:fill="FFFFFF"/>
        <w:jc w:val="center"/>
      </w:pPr>
    </w:p>
    <w:p w14:paraId="5E28BAF5" w14:textId="77777777" w:rsidR="00B8454A" w:rsidRPr="00FF5B08" w:rsidRDefault="00B8454A">
      <w:pPr>
        <w:shd w:val="clear" w:color="auto" w:fill="FFFFFF"/>
        <w:jc w:val="center"/>
      </w:pPr>
    </w:p>
    <w:p w14:paraId="5B9943F6" w14:textId="77777777" w:rsidR="00B8454A" w:rsidRPr="00FF5B08" w:rsidRDefault="00B8454A">
      <w:pPr>
        <w:shd w:val="clear" w:color="auto" w:fill="FFFFFF"/>
        <w:jc w:val="center"/>
      </w:pPr>
    </w:p>
    <w:p w14:paraId="21D110FB" w14:textId="77777777" w:rsidR="00B8454A" w:rsidRPr="00FF5B08" w:rsidRDefault="00B8454A">
      <w:pPr>
        <w:shd w:val="clear" w:color="auto" w:fill="FFFFFF"/>
        <w:jc w:val="center"/>
      </w:pPr>
    </w:p>
    <w:p w14:paraId="6C853423" w14:textId="77777777" w:rsidR="00B8454A" w:rsidRPr="00FF5B08" w:rsidRDefault="00B8454A">
      <w:pPr>
        <w:shd w:val="clear" w:color="auto" w:fill="FFFFFF"/>
        <w:jc w:val="center"/>
      </w:pPr>
    </w:p>
    <w:p w14:paraId="4D2E2371" w14:textId="77777777" w:rsidR="00B8454A" w:rsidRPr="00FF5B08" w:rsidRDefault="00B8454A">
      <w:pPr>
        <w:shd w:val="clear" w:color="auto" w:fill="FFFFFF"/>
        <w:jc w:val="center"/>
      </w:pPr>
    </w:p>
    <w:p w14:paraId="7E128249" w14:textId="77777777" w:rsidR="00B8454A" w:rsidRPr="00FF5B08" w:rsidRDefault="00B8454A">
      <w:pPr>
        <w:shd w:val="clear" w:color="auto" w:fill="FFFFFF"/>
        <w:jc w:val="center"/>
      </w:pPr>
    </w:p>
    <w:p w14:paraId="271D1B5D" w14:textId="77777777" w:rsidR="00B8454A" w:rsidRPr="00FF5B08" w:rsidRDefault="00B8454A">
      <w:pPr>
        <w:shd w:val="clear" w:color="auto" w:fill="FFFFFF"/>
        <w:jc w:val="center"/>
      </w:pPr>
    </w:p>
    <w:p w14:paraId="22AF878B" w14:textId="77777777" w:rsidR="00B8454A" w:rsidRPr="00FF5B08" w:rsidRDefault="00B8454A">
      <w:pPr>
        <w:shd w:val="clear" w:color="auto" w:fill="FFFFFF"/>
        <w:jc w:val="center"/>
      </w:pPr>
    </w:p>
    <w:p w14:paraId="42EFA149" w14:textId="77777777" w:rsidR="00B8454A" w:rsidRPr="00FF5B08" w:rsidRDefault="00B8454A">
      <w:pPr>
        <w:shd w:val="clear" w:color="auto" w:fill="FFFFFF"/>
        <w:jc w:val="center"/>
      </w:pPr>
    </w:p>
    <w:p w14:paraId="7E0B336D" w14:textId="77777777" w:rsidR="00B8454A" w:rsidRPr="00FF5B08" w:rsidRDefault="00B8454A">
      <w:pPr>
        <w:shd w:val="clear" w:color="auto" w:fill="FFFFFF"/>
        <w:jc w:val="center"/>
      </w:pPr>
    </w:p>
    <w:p w14:paraId="0EC0C87F" w14:textId="77777777" w:rsidR="00B8454A" w:rsidRPr="00FF5B08" w:rsidRDefault="00B8454A">
      <w:pPr>
        <w:shd w:val="clear" w:color="auto" w:fill="FFFFFF"/>
        <w:jc w:val="center"/>
      </w:pPr>
    </w:p>
    <w:p w14:paraId="14D87932" w14:textId="77777777" w:rsidR="00B8454A" w:rsidRPr="00FF5B08" w:rsidRDefault="00B8454A">
      <w:pPr>
        <w:shd w:val="clear" w:color="auto" w:fill="FFFFFF"/>
        <w:jc w:val="center"/>
      </w:pPr>
    </w:p>
    <w:p w14:paraId="4FAE2A76" w14:textId="77777777" w:rsidR="00B8454A" w:rsidRPr="00FF5B08" w:rsidRDefault="00B8454A">
      <w:pPr>
        <w:shd w:val="clear" w:color="auto" w:fill="FFFFFF"/>
        <w:jc w:val="center"/>
      </w:pPr>
    </w:p>
    <w:p w14:paraId="679FCCA7" w14:textId="77777777" w:rsidR="00B8454A" w:rsidRPr="00FF5B08" w:rsidRDefault="00B8454A">
      <w:pPr>
        <w:shd w:val="clear" w:color="auto" w:fill="FFFFFF"/>
        <w:jc w:val="center"/>
      </w:pPr>
    </w:p>
    <w:p w14:paraId="787B100F" w14:textId="77777777" w:rsidR="00B8454A" w:rsidRPr="00FF5B08" w:rsidRDefault="00B8454A">
      <w:pPr>
        <w:shd w:val="clear" w:color="auto" w:fill="FFFFFF"/>
        <w:jc w:val="center"/>
      </w:pPr>
    </w:p>
    <w:p w14:paraId="24241725" w14:textId="77777777" w:rsidR="00B8454A" w:rsidRPr="00FF5B08" w:rsidRDefault="00B8454A">
      <w:pPr>
        <w:shd w:val="clear" w:color="auto" w:fill="FFFFFF"/>
        <w:jc w:val="center"/>
      </w:pPr>
    </w:p>
    <w:p w14:paraId="1798BE7C" w14:textId="77777777" w:rsidR="00B8454A" w:rsidRPr="00FF5B08" w:rsidRDefault="00B8454A">
      <w:pPr>
        <w:shd w:val="clear" w:color="auto" w:fill="FFFFFF"/>
        <w:jc w:val="center"/>
      </w:pPr>
    </w:p>
    <w:p w14:paraId="59D05EEE" w14:textId="77777777" w:rsidR="00B8454A" w:rsidRPr="00FF5B08" w:rsidRDefault="00B8454A">
      <w:pPr>
        <w:shd w:val="clear" w:color="auto" w:fill="FFFFFF"/>
        <w:jc w:val="center"/>
      </w:pPr>
    </w:p>
    <w:p w14:paraId="29D6C008" w14:textId="77777777" w:rsidR="00B8454A" w:rsidRPr="00FF5B08" w:rsidRDefault="00B8454A" w:rsidP="00D76420">
      <w:pPr>
        <w:shd w:val="clear" w:color="auto" w:fill="FFFFFF"/>
        <w:ind w:left="-540" w:hanging="360"/>
        <w:jc w:val="center"/>
      </w:pPr>
      <w:r w:rsidRPr="00FF5B08">
        <w:lastRenderedPageBreak/>
        <w:t>объявляется</w:t>
      </w:r>
    </w:p>
    <w:p w14:paraId="2E91B824" w14:textId="77777777" w:rsidR="00B8454A" w:rsidRPr="00FF5B08" w:rsidRDefault="00B8454A" w:rsidP="00D76420">
      <w:pPr>
        <w:shd w:val="clear" w:color="auto" w:fill="FFFFFF"/>
        <w:ind w:left="-540" w:hanging="360"/>
        <w:jc w:val="center"/>
      </w:pPr>
    </w:p>
    <w:p w14:paraId="275210A0" w14:textId="77777777" w:rsidR="00B8454A" w:rsidRPr="00FF5B08" w:rsidRDefault="00B8454A" w:rsidP="00D76420">
      <w:pPr>
        <w:shd w:val="clear" w:color="auto" w:fill="FFFFFF"/>
        <w:spacing w:line="360" w:lineRule="auto"/>
        <w:ind w:left="-540" w:hanging="360"/>
        <w:jc w:val="center"/>
        <w:rPr>
          <w:b/>
        </w:rPr>
      </w:pPr>
      <w:r w:rsidRPr="00FF5B08">
        <w:rPr>
          <w:b/>
        </w:rPr>
        <w:t>САЛЕДИНОВОЙ</w:t>
      </w:r>
    </w:p>
    <w:p w14:paraId="125491E9" w14:textId="77777777" w:rsidR="00B8454A" w:rsidRPr="00FF5B08" w:rsidRDefault="00B8454A" w:rsidP="00D76420">
      <w:pPr>
        <w:shd w:val="clear" w:color="auto" w:fill="FFFFFF"/>
        <w:spacing w:line="360" w:lineRule="auto"/>
        <w:ind w:left="-540" w:hanging="360"/>
        <w:jc w:val="center"/>
        <w:rPr>
          <w:b/>
        </w:rPr>
      </w:pPr>
      <w:r w:rsidRPr="00FF5B08">
        <w:rPr>
          <w:b/>
        </w:rPr>
        <w:t>САБИНЕ МАРЛИНОВНЕ</w:t>
      </w:r>
    </w:p>
    <w:p w14:paraId="516E4B92" w14:textId="77777777" w:rsidR="00B8454A" w:rsidRPr="00FF5B08" w:rsidRDefault="00B8454A" w:rsidP="00D76420">
      <w:pPr>
        <w:shd w:val="clear" w:color="auto" w:fill="FFFFFF"/>
        <w:ind w:left="-540" w:hanging="360"/>
      </w:pPr>
    </w:p>
    <w:p w14:paraId="0F55F529" w14:textId="77777777" w:rsidR="00B8454A" w:rsidRPr="00FF5B08" w:rsidRDefault="00B8454A" w:rsidP="00D76420">
      <w:pPr>
        <w:shd w:val="clear" w:color="auto" w:fill="FFFFFF"/>
        <w:ind w:left="-540" w:hanging="360"/>
        <w:jc w:val="center"/>
        <w:rPr>
          <w:b/>
          <w:i/>
        </w:rPr>
      </w:pPr>
      <w:r w:rsidRPr="00FF5B08">
        <w:rPr>
          <w:b/>
          <w:i/>
        </w:rPr>
        <w:t>за искреннее, чуткое, внимательное отношение</w:t>
      </w:r>
    </w:p>
    <w:p w14:paraId="6FAAE68E" w14:textId="77777777" w:rsidR="00B8454A" w:rsidRPr="00FF5B08" w:rsidRDefault="00B8454A" w:rsidP="00D76420">
      <w:pPr>
        <w:shd w:val="clear" w:color="auto" w:fill="FFFFFF"/>
        <w:ind w:left="-540" w:hanging="360"/>
        <w:jc w:val="center"/>
        <w:rPr>
          <w:b/>
          <w:i/>
        </w:rPr>
      </w:pPr>
      <w:r w:rsidRPr="00FF5B08">
        <w:rPr>
          <w:b/>
          <w:i/>
        </w:rPr>
        <w:t xml:space="preserve"> к проблемам дошкольного учреждения, </w:t>
      </w:r>
    </w:p>
    <w:p w14:paraId="0A5BCC6D" w14:textId="77777777" w:rsidR="00B8454A" w:rsidRPr="00FF5B08" w:rsidRDefault="00B8454A" w:rsidP="00D76420">
      <w:pPr>
        <w:shd w:val="clear" w:color="auto" w:fill="FFFFFF"/>
        <w:ind w:left="-540" w:hanging="360"/>
        <w:jc w:val="center"/>
        <w:rPr>
          <w:b/>
          <w:i/>
        </w:rPr>
      </w:pPr>
      <w:r w:rsidRPr="00FF5B08">
        <w:rPr>
          <w:b/>
          <w:i/>
        </w:rPr>
        <w:t xml:space="preserve">за неподдельный интерес, отзывчивость, энтузиазм </w:t>
      </w:r>
    </w:p>
    <w:p w14:paraId="7EBE285E" w14:textId="77777777" w:rsidR="00B8454A" w:rsidRPr="00FF5B08" w:rsidRDefault="00B8454A" w:rsidP="00D76420">
      <w:pPr>
        <w:shd w:val="clear" w:color="auto" w:fill="FFFFFF"/>
        <w:ind w:left="-540" w:hanging="360"/>
        <w:jc w:val="center"/>
        <w:rPr>
          <w:b/>
          <w:i/>
        </w:rPr>
      </w:pPr>
      <w:r w:rsidRPr="00FF5B08">
        <w:rPr>
          <w:b/>
          <w:i/>
        </w:rPr>
        <w:t xml:space="preserve">и активное участие </w:t>
      </w:r>
    </w:p>
    <w:p w14:paraId="601F95E2" w14:textId="77777777" w:rsidR="00B8454A" w:rsidRPr="00FF5B08" w:rsidRDefault="00B8454A" w:rsidP="00D76420">
      <w:pPr>
        <w:shd w:val="clear" w:color="auto" w:fill="FFFFFF"/>
        <w:ind w:left="-540" w:hanging="360"/>
        <w:jc w:val="center"/>
        <w:rPr>
          <w:b/>
          <w:i/>
        </w:rPr>
      </w:pPr>
      <w:r w:rsidRPr="00FF5B08">
        <w:rPr>
          <w:b/>
          <w:i/>
        </w:rPr>
        <w:t>в жизни детского сада и группы.</w:t>
      </w:r>
    </w:p>
    <w:p w14:paraId="36C5E322" w14:textId="77777777" w:rsidR="00B8454A" w:rsidRPr="00FF5B08" w:rsidRDefault="00B8454A" w:rsidP="00D76420">
      <w:pPr>
        <w:shd w:val="clear" w:color="auto" w:fill="FFFFFF"/>
        <w:ind w:left="-540" w:hanging="360"/>
        <w:jc w:val="center"/>
        <w:rPr>
          <w:b/>
          <w:i/>
        </w:rPr>
      </w:pPr>
    </w:p>
    <w:p w14:paraId="60A755A2" w14:textId="77777777" w:rsidR="00B8454A" w:rsidRPr="00FF5B08" w:rsidRDefault="00B8454A" w:rsidP="00D76420">
      <w:pPr>
        <w:shd w:val="clear" w:color="auto" w:fill="FFFFFF"/>
        <w:ind w:left="-540" w:hanging="360"/>
        <w:jc w:val="center"/>
      </w:pPr>
    </w:p>
    <w:p w14:paraId="0E8D103B" w14:textId="77777777" w:rsidR="00B8454A" w:rsidRPr="00FF5B08" w:rsidRDefault="00B8454A" w:rsidP="00D76420">
      <w:pPr>
        <w:shd w:val="clear" w:color="auto" w:fill="FFFFFF"/>
        <w:ind w:left="-540" w:hanging="360"/>
        <w:jc w:val="center"/>
      </w:pPr>
    </w:p>
    <w:p w14:paraId="54B45BE2" w14:textId="77777777" w:rsidR="00B8454A" w:rsidRPr="00FF5B08" w:rsidRDefault="00B8454A" w:rsidP="00D76420">
      <w:pPr>
        <w:shd w:val="clear" w:color="auto" w:fill="FFFFFF"/>
        <w:ind w:left="-540" w:hanging="360"/>
        <w:jc w:val="center"/>
      </w:pPr>
    </w:p>
    <w:p w14:paraId="2635CCA3" w14:textId="77777777" w:rsidR="00B8454A" w:rsidRPr="00FF5B08" w:rsidRDefault="00B8454A" w:rsidP="00D76420">
      <w:pPr>
        <w:shd w:val="clear" w:color="auto" w:fill="FFFFFF"/>
        <w:ind w:left="-540" w:hanging="360"/>
        <w:jc w:val="center"/>
      </w:pPr>
    </w:p>
    <w:p w14:paraId="78F85364" w14:textId="77777777" w:rsidR="00B8454A" w:rsidRPr="00FF5B08" w:rsidRDefault="00B8454A" w:rsidP="00D76420">
      <w:pPr>
        <w:shd w:val="clear" w:color="auto" w:fill="FFFFFF"/>
        <w:ind w:left="-540" w:hanging="360"/>
        <w:jc w:val="center"/>
      </w:pPr>
      <w:r w:rsidRPr="00FF5B08">
        <w:t>Заведующий МБДОУ «</w:t>
      </w:r>
      <w:proofErr w:type="gramStart"/>
      <w:r w:rsidRPr="00FF5B08">
        <w:t xml:space="preserve">Ромашка»   </w:t>
      </w:r>
      <w:proofErr w:type="gramEnd"/>
      <w:r w:rsidRPr="00FF5B08">
        <w:t xml:space="preserve">                              С.Ф. </w:t>
      </w:r>
      <w:proofErr w:type="spellStart"/>
      <w:r w:rsidRPr="00FF5B08">
        <w:t>Федаш</w:t>
      </w:r>
      <w:proofErr w:type="spellEnd"/>
    </w:p>
    <w:p w14:paraId="69A41CC9" w14:textId="77777777" w:rsidR="00B8454A" w:rsidRPr="00FF5B08" w:rsidRDefault="00B8454A" w:rsidP="00D76420">
      <w:pPr>
        <w:shd w:val="clear" w:color="auto" w:fill="FFFFFF"/>
        <w:ind w:left="-540" w:hanging="360"/>
        <w:jc w:val="center"/>
      </w:pPr>
    </w:p>
    <w:p w14:paraId="57F135CB" w14:textId="77777777" w:rsidR="00B8454A" w:rsidRPr="00FF5B08" w:rsidRDefault="00B8454A" w:rsidP="00D76420">
      <w:pPr>
        <w:shd w:val="clear" w:color="auto" w:fill="FFFFFF"/>
        <w:ind w:left="-540" w:hanging="360"/>
        <w:jc w:val="center"/>
      </w:pPr>
    </w:p>
    <w:p w14:paraId="5BA9805D" w14:textId="77777777" w:rsidR="00B8454A" w:rsidRPr="00FF5B08" w:rsidRDefault="00B8454A" w:rsidP="00D76420">
      <w:pPr>
        <w:shd w:val="clear" w:color="auto" w:fill="FFFFFF"/>
        <w:ind w:left="-540" w:hanging="360"/>
        <w:jc w:val="center"/>
      </w:pPr>
      <w:r w:rsidRPr="00FF5B08">
        <w:t>27 декабря 2018 г.</w:t>
      </w:r>
    </w:p>
    <w:p w14:paraId="10AE64E7" w14:textId="77777777" w:rsidR="00B8454A" w:rsidRPr="00FF5B08" w:rsidRDefault="00B8454A" w:rsidP="00D76420">
      <w:pPr>
        <w:shd w:val="clear" w:color="auto" w:fill="FFFFFF"/>
        <w:ind w:left="-540" w:hanging="360"/>
        <w:jc w:val="center"/>
      </w:pPr>
      <w:bookmarkStart w:id="1" w:name="__DdeLink__151_791788301"/>
      <w:bookmarkEnd w:id="1"/>
      <w:r w:rsidRPr="00FF5B08">
        <w:t>с. Каменоломня</w:t>
      </w:r>
    </w:p>
    <w:p w14:paraId="0D61A1BA" w14:textId="77777777" w:rsidR="00B8454A" w:rsidRPr="00FF5B08" w:rsidRDefault="00B8454A">
      <w:pPr>
        <w:shd w:val="clear" w:color="auto" w:fill="FFFFFF"/>
        <w:jc w:val="center"/>
      </w:pPr>
    </w:p>
    <w:p w14:paraId="75860BB3" w14:textId="77777777" w:rsidR="00B8454A" w:rsidRPr="00FF5B08" w:rsidRDefault="00B8454A">
      <w:pPr>
        <w:shd w:val="clear" w:color="auto" w:fill="FFFFFF"/>
        <w:jc w:val="center"/>
      </w:pPr>
    </w:p>
    <w:p w14:paraId="327BB589" w14:textId="77777777" w:rsidR="00B8454A" w:rsidRPr="00FF5B08" w:rsidRDefault="00B8454A">
      <w:pPr>
        <w:shd w:val="clear" w:color="auto" w:fill="FFFFFF"/>
        <w:jc w:val="center"/>
      </w:pPr>
    </w:p>
    <w:p w14:paraId="4EF004A3" w14:textId="77777777" w:rsidR="00B8454A" w:rsidRPr="00FF5B08" w:rsidRDefault="00B8454A">
      <w:pPr>
        <w:shd w:val="clear" w:color="auto" w:fill="FFFFFF"/>
        <w:jc w:val="center"/>
      </w:pPr>
    </w:p>
    <w:p w14:paraId="68EEC012" w14:textId="77777777" w:rsidR="00B8454A" w:rsidRPr="00FF5B08" w:rsidRDefault="00B8454A">
      <w:pPr>
        <w:shd w:val="clear" w:color="auto" w:fill="FFFFFF"/>
        <w:jc w:val="center"/>
      </w:pPr>
    </w:p>
    <w:p w14:paraId="2A4B7118" w14:textId="77777777" w:rsidR="00B8454A" w:rsidRPr="00FF5B08" w:rsidRDefault="00B8454A">
      <w:pPr>
        <w:shd w:val="clear" w:color="auto" w:fill="FFFFFF"/>
        <w:jc w:val="center"/>
      </w:pPr>
    </w:p>
    <w:p w14:paraId="2B3E778B" w14:textId="77777777" w:rsidR="00B8454A" w:rsidRPr="00FF5B08" w:rsidRDefault="00B8454A">
      <w:pPr>
        <w:shd w:val="clear" w:color="auto" w:fill="FFFFFF"/>
        <w:jc w:val="center"/>
      </w:pPr>
    </w:p>
    <w:p w14:paraId="167CD076" w14:textId="77777777" w:rsidR="00B8454A" w:rsidRPr="00FF5B08" w:rsidRDefault="00B8454A">
      <w:pPr>
        <w:shd w:val="clear" w:color="auto" w:fill="FFFFFF"/>
        <w:jc w:val="center"/>
      </w:pPr>
    </w:p>
    <w:p w14:paraId="4D5604DA" w14:textId="77777777" w:rsidR="00B8454A" w:rsidRPr="00FF5B08" w:rsidRDefault="00B8454A">
      <w:pPr>
        <w:shd w:val="clear" w:color="auto" w:fill="FFFFFF"/>
        <w:jc w:val="center"/>
      </w:pPr>
    </w:p>
    <w:p w14:paraId="7804EBB2" w14:textId="77777777" w:rsidR="00B8454A" w:rsidRPr="00FF5B08" w:rsidRDefault="00B8454A">
      <w:pPr>
        <w:shd w:val="clear" w:color="auto" w:fill="FFFFFF"/>
        <w:jc w:val="center"/>
      </w:pPr>
    </w:p>
    <w:p w14:paraId="6FD2F6F5" w14:textId="77777777" w:rsidR="00B8454A" w:rsidRPr="00FF5B08" w:rsidRDefault="00B8454A">
      <w:pPr>
        <w:shd w:val="clear" w:color="auto" w:fill="FFFFFF"/>
        <w:jc w:val="center"/>
      </w:pPr>
    </w:p>
    <w:p w14:paraId="0B591968" w14:textId="77777777" w:rsidR="00B8454A" w:rsidRPr="00FF5B08" w:rsidRDefault="00B8454A">
      <w:pPr>
        <w:shd w:val="clear" w:color="auto" w:fill="FFFFFF"/>
        <w:jc w:val="center"/>
      </w:pPr>
    </w:p>
    <w:p w14:paraId="74305CC1" w14:textId="77777777" w:rsidR="00B8454A" w:rsidRPr="00FF5B08" w:rsidRDefault="00B8454A">
      <w:pPr>
        <w:shd w:val="clear" w:color="auto" w:fill="FFFFFF"/>
        <w:jc w:val="center"/>
      </w:pPr>
    </w:p>
    <w:p w14:paraId="7E635E3B" w14:textId="77777777" w:rsidR="00B8454A" w:rsidRPr="00FF5B08" w:rsidRDefault="00B8454A">
      <w:pPr>
        <w:shd w:val="clear" w:color="auto" w:fill="FFFFFF"/>
        <w:jc w:val="center"/>
      </w:pPr>
    </w:p>
    <w:p w14:paraId="45230308" w14:textId="77777777" w:rsidR="00B8454A" w:rsidRPr="00FF5B08" w:rsidRDefault="00B8454A">
      <w:pPr>
        <w:shd w:val="clear" w:color="auto" w:fill="FFFFFF"/>
        <w:jc w:val="center"/>
      </w:pPr>
    </w:p>
    <w:p w14:paraId="6B381EA6" w14:textId="77777777" w:rsidR="00B8454A" w:rsidRPr="00FF5B08" w:rsidRDefault="00B8454A">
      <w:pPr>
        <w:shd w:val="clear" w:color="auto" w:fill="FFFFFF"/>
        <w:jc w:val="center"/>
      </w:pPr>
    </w:p>
    <w:p w14:paraId="62FCB0DA" w14:textId="77777777" w:rsidR="00B8454A" w:rsidRPr="00FF5B08" w:rsidRDefault="00B8454A">
      <w:pPr>
        <w:shd w:val="clear" w:color="auto" w:fill="FFFFFF"/>
        <w:jc w:val="center"/>
      </w:pPr>
    </w:p>
    <w:p w14:paraId="1319806D" w14:textId="77777777" w:rsidR="00B8454A" w:rsidRPr="00FF5B08" w:rsidRDefault="00B8454A">
      <w:pPr>
        <w:shd w:val="clear" w:color="auto" w:fill="FFFFFF"/>
        <w:jc w:val="center"/>
      </w:pPr>
    </w:p>
    <w:p w14:paraId="54609848" w14:textId="77777777" w:rsidR="00B8454A" w:rsidRPr="00FF5B08" w:rsidRDefault="00B8454A">
      <w:pPr>
        <w:shd w:val="clear" w:color="auto" w:fill="FFFFFF"/>
        <w:jc w:val="center"/>
      </w:pPr>
    </w:p>
    <w:p w14:paraId="18BEF553" w14:textId="77777777" w:rsidR="00B8454A" w:rsidRPr="00FF5B08" w:rsidRDefault="00B8454A">
      <w:pPr>
        <w:shd w:val="clear" w:color="auto" w:fill="FFFFFF"/>
        <w:jc w:val="center"/>
      </w:pPr>
    </w:p>
    <w:p w14:paraId="70D62B98" w14:textId="77777777" w:rsidR="00B8454A" w:rsidRPr="00FF5B08" w:rsidRDefault="00B8454A">
      <w:pPr>
        <w:shd w:val="clear" w:color="auto" w:fill="FFFFFF"/>
        <w:jc w:val="center"/>
      </w:pPr>
    </w:p>
    <w:p w14:paraId="63535A22" w14:textId="77777777" w:rsidR="00B8454A" w:rsidRPr="00FF5B08" w:rsidRDefault="00B8454A">
      <w:pPr>
        <w:shd w:val="clear" w:color="auto" w:fill="FFFFFF"/>
        <w:jc w:val="center"/>
      </w:pPr>
    </w:p>
    <w:p w14:paraId="0FB5A432" w14:textId="77777777" w:rsidR="00B8454A" w:rsidRPr="00FF5B08" w:rsidRDefault="00B8454A">
      <w:pPr>
        <w:shd w:val="clear" w:color="auto" w:fill="FFFFFF"/>
        <w:jc w:val="center"/>
      </w:pPr>
    </w:p>
    <w:p w14:paraId="4668BD79" w14:textId="77777777" w:rsidR="00B8454A" w:rsidRPr="00FF5B08" w:rsidRDefault="00B8454A">
      <w:pPr>
        <w:shd w:val="clear" w:color="auto" w:fill="FFFFFF"/>
        <w:jc w:val="center"/>
      </w:pPr>
    </w:p>
    <w:p w14:paraId="3B39A459" w14:textId="77777777" w:rsidR="00B8454A" w:rsidRPr="00FF5B08" w:rsidRDefault="00B8454A">
      <w:pPr>
        <w:shd w:val="clear" w:color="auto" w:fill="FFFFFF"/>
        <w:jc w:val="center"/>
      </w:pPr>
    </w:p>
    <w:p w14:paraId="2D62B88F" w14:textId="77777777" w:rsidR="00B8454A" w:rsidRPr="00FF5B08" w:rsidRDefault="00B8454A">
      <w:pPr>
        <w:shd w:val="clear" w:color="auto" w:fill="FFFFFF"/>
        <w:jc w:val="center"/>
      </w:pPr>
    </w:p>
    <w:p w14:paraId="3F4F11B4" w14:textId="77777777" w:rsidR="00B8454A" w:rsidRPr="00FF5B08" w:rsidRDefault="00B8454A">
      <w:pPr>
        <w:shd w:val="clear" w:color="auto" w:fill="FFFFFF"/>
        <w:jc w:val="center"/>
      </w:pPr>
    </w:p>
    <w:p w14:paraId="5766F25E" w14:textId="77777777" w:rsidR="00B8454A" w:rsidRPr="00FF5B08" w:rsidRDefault="00B8454A">
      <w:pPr>
        <w:shd w:val="clear" w:color="auto" w:fill="FFFFFF"/>
        <w:jc w:val="center"/>
      </w:pPr>
    </w:p>
    <w:p w14:paraId="236CE108" w14:textId="77777777" w:rsidR="00B8454A" w:rsidRPr="00FF5B08" w:rsidRDefault="00B8454A">
      <w:pPr>
        <w:shd w:val="clear" w:color="auto" w:fill="FFFFFF"/>
        <w:jc w:val="center"/>
      </w:pPr>
    </w:p>
    <w:p w14:paraId="2301C46D" w14:textId="77777777" w:rsidR="00B8454A" w:rsidRPr="00FF5B08" w:rsidRDefault="00B8454A">
      <w:pPr>
        <w:shd w:val="clear" w:color="auto" w:fill="FFFFFF"/>
        <w:jc w:val="center"/>
      </w:pPr>
    </w:p>
    <w:p w14:paraId="15D95F3E" w14:textId="77777777" w:rsidR="00B8454A" w:rsidRPr="00FF5B08" w:rsidRDefault="00B8454A">
      <w:pPr>
        <w:shd w:val="clear" w:color="auto" w:fill="FFFFFF"/>
        <w:jc w:val="center"/>
      </w:pPr>
    </w:p>
    <w:p w14:paraId="4F27989A" w14:textId="77777777" w:rsidR="00B8454A" w:rsidRPr="00FF5B08" w:rsidRDefault="00B8454A">
      <w:pPr>
        <w:shd w:val="clear" w:color="auto" w:fill="FFFFFF"/>
        <w:jc w:val="center"/>
      </w:pPr>
    </w:p>
    <w:p w14:paraId="3D1625EF" w14:textId="77777777" w:rsidR="00B8454A" w:rsidRPr="00FF5B08" w:rsidRDefault="00B8454A">
      <w:pPr>
        <w:shd w:val="clear" w:color="auto" w:fill="FFFFFF"/>
        <w:jc w:val="center"/>
      </w:pPr>
    </w:p>
    <w:p w14:paraId="15BA2170" w14:textId="77777777" w:rsidR="00B8454A" w:rsidRPr="00FF5B08" w:rsidRDefault="00B8454A">
      <w:pPr>
        <w:shd w:val="clear" w:color="auto" w:fill="FFFFFF"/>
        <w:jc w:val="center"/>
      </w:pPr>
    </w:p>
    <w:p w14:paraId="20A17079" w14:textId="77777777" w:rsidR="00B8454A" w:rsidRPr="00FF5B08" w:rsidRDefault="00B8454A">
      <w:pPr>
        <w:shd w:val="clear" w:color="auto" w:fill="FFFFFF"/>
        <w:jc w:val="center"/>
      </w:pPr>
    </w:p>
    <w:p w14:paraId="6C64A0EE" w14:textId="77777777" w:rsidR="00B8454A" w:rsidRPr="00FF5B08" w:rsidRDefault="00B8454A" w:rsidP="00194CBE">
      <w:pPr>
        <w:shd w:val="clear" w:color="auto" w:fill="FFFFFF"/>
      </w:pPr>
    </w:p>
    <w:p w14:paraId="6B7EB588" w14:textId="77777777" w:rsidR="00B8454A" w:rsidRPr="00FF5B08" w:rsidRDefault="00B8454A" w:rsidP="00194CBE">
      <w:pPr>
        <w:shd w:val="clear" w:color="auto" w:fill="FFFFFF"/>
      </w:pPr>
    </w:p>
    <w:p w14:paraId="770711F9" w14:textId="77777777" w:rsidR="00B8454A" w:rsidRPr="00FF5B08" w:rsidRDefault="00B8454A">
      <w:pPr>
        <w:shd w:val="clear" w:color="auto" w:fill="FFFFFF"/>
        <w:jc w:val="center"/>
      </w:pPr>
    </w:p>
    <w:p w14:paraId="65496921" w14:textId="77777777" w:rsidR="00B8454A" w:rsidRPr="00FF5B08" w:rsidRDefault="00B8454A">
      <w:pPr>
        <w:shd w:val="clear" w:color="auto" w:fill="FFFFFF"/>
        <w:jc w:val="center"/>
      </w:pPr>
    </w:p>
    <w:p w14:paraId="4C52F193" w14:textId="77777777" w:rsidR="00B8454A" w:rsidRPr="00FF5B08" w:rsidRDefault="00B8454A">
      <w:pPr>
        <w:shd w:val="clear" w:color="auto" w:fill="FFFFFF"/>
        <w:jc w:val="center"/>
      </w:pPr>
    </w:p>
    <w:p w14:paraId="250A8565" w14:textId="77777777" w:rsidR="00B8454A" w:rsidRPr="00FF5B08" w:rsidRDefault="00B8454A">
      <w:pPr>
        <w:shd w:val="clear" w:color="auto" w:fill="FFFFFF"/>
        <w:jc w:val="center"/>
      </w:pPr>
    </w:p>
    <w:p w14:paraId="1FAC4A3C" w14:textId="77777777" w:rsidR="00B8454A" w:rsidRPr="00FF5B08" w:rsidRDefault="00B8454A" w:rsidP="009A51DC">
      <w:pPr>
        <w:shd w:val="clear" w:color="auto" w:fill="FFFFFF"/>
      </w:pPr>
    </w:p>
    <w:p w14:paraId="2FA8B1C5" w14:textId="77777777" w:rsidR="00B8454A" w:rsidRPr="00FF5B08" w:rsidRDefault="00B8454A">
      <w:pPr>
        <w:shd w:val="clear" w:color="auto" w:fill="FFFFFF"/>
        <w:jc w:val="center"/>
      </w:pPr>
    </w:p>
    <w:p w14:paraId="75B8A177" w14:textId="77777777" w:rsidR="00B8454A" w:rsidRPr="00FF5B08" w:rsidRDefault="00B8454A">
      <w:pPr>
        <w:shd w:val="clear" w:color="auto" w:fill="FFFFFF"/>
        <w:jc w:val="center"/>
      </w:pPr>
    </w:p>
    <w:p w14:paraId="47173656" w14:textId="77777777" w:rsidR="00B8454A" w:rsidRPr="00FF5B08" w:rsidRDefault="00B8454A" w:rsidP="009A51DC">
      <w:pPr>
        <w:shd w:val="clear" w:color="auto" w:fill="FFFFFF"/>
        <w:ind w:left="-720" w:hanging="180"/>
        <w:jc w:val="center"/>
      </w:pPr>
      <w:r w:rsidRPr="00FF5B08">
        <w:t xml:space="preserve">МУНИЦИПАЛЬНОЕ БЮДЖЕТНОЕ ДОШКОЛЬНОЕ ОБРАЗОВАТЕЛЬНОЕ </w:t>
      </w:r>
    </w:p>
    <w:p w14:paraId="608C4E7E" w14:textId="77777777" w:rsidR="00B8454A" w:rsidRPr="00FF5B08" w:rsidRDefault="00B8454A" w:rsidP="009A51DC">
      <w:pPr>
        <w:shd w:val="clear" w:color="auto" w:fill="FFFFFF"/>
        <w:ind w:left="-720" w:hanging="180"/>
        <w:jc w:val="center"/>
      </w:pPr>
      <w:r w:rsidRPr="00FF5B08">
        <w:t xml:space="preserve">УЧРЕЖДЕНИЕ «РОМАШКА» СЕЛА КАМЕНОЛОМНЯ </w:t>
      </w:r>
    </w:p>
    <w:p w14:paraId="01AC1C08" w14:textId="77777777" w:rsidR="00B8454A" w:rsidRPr="00FF5B08" w:rsidRDefault="00B8454A" w:rsidP="009A51DC">
      <w:pPr>
        <w:shd w:val="clear" w:color="auto" w:fill="FFFFFF"/>
        <w:ind w:left="-720" w:hanging="180"/>
        <w:jc w:val="center"/>
      </w:pPr>
      <w:r w:rsidRPr="00FF5B08">
        <w:t>САКСКОГО РАЙОНА РЕСПУБЛИКИ КРЫМ</w:t>
      </w:r>
    </w:p>
    <w:p w14:paraId="42BC13BB" w14:textId="77777777" w:rsidR="00B8454A" w:rsidRPr="00FF5B08" w:rsidRDefault="00B8454A" w:rsidP="009A51DC">
      <w:pPr>
        <w:shd w:val="clear" w:color="auto" w:fill="FFFFFF"/>
        <w:ind w:left="-720" w:hanging="180"/>
        <w:jc w:val="center"/>
      </w:pPr>
    </w:p>
    <w:p w14:paraId="444DC8F3" w14:textId="77777777" w:rsidR="00B8454A" w:rsidRPr="00FF5B08" w:rsidRDefault="00B8454A" w:rsidP="009A51DC">
      <w:pPr>
        <w:shd w:val="clear" w:color="auto" w:fill="FFFFFF"/>
        <w:ind w:left="-720" w:hanging="180"/>
        <w:jc w:val="center"/>
      </w:pPr>
      <w:r w:rsidRPr="00FF5B08">
        <w:t>НАГРАЖДАЕТ</w:t>
      </w:r>
    </w:p>
    <w:p w14:paraId="7722DEDA" w14:textId="77777777" w:rsidR="00B8454A" w:rsidRPr="00FF5B08" w:rsidRDefault="00B8454A" w:rsidP="009A51DC">
      <w:pPr>
        <w:shd w:val="clear" w:color="auto" w:fill="FFFFFF"/>
        <w:ind w:left="-720" w:hanging="180"/>
        <w:jc w:val="center"/>
      </w:pPr>
    </w:p>
    <w:p w14:paraId="0FCC4377" w14:textId="77777777" w:rsidR="00B8454A" w:rsidRPr="00FF5B08" w:rsidRDefault="00B8454A" w:rsidP="009A51DC">
      <w:pPr>
        <w:shd w:val="clear" w:color="auto" w:fill="FFFFFF"/>
        <w:ind w:left="-720" w:hanging="180"/>
        <w:jc w:val="center"/>
      </w:pPr>
    </w:p>
    <w:p w14:paraId="2A44DFDC" w14:textId="77777777" w:rsidR="00B8454A" w:rsidRPr="00FF5B08" w:rsidRDefault="00B8454A" w:rsidP="009A51DC">
      <w:pPr>
        <w:shd w:val="clear" w:color="auto" w:fill="FFFFFF"/>
        <w:ind w:left="-720" w:hanging="180"/>
        <w:jc w:val="center"/>
        <w:rPr>
          <w:b/>
        </w:rPr>
      </w:pPr>
      <w:r w:rsidRPr="00FF5B08">
        <w:rPr>
          <w:b/>
        </w:rPr>
        <w:t xml:space="preserve">ПРОКОПЕНКО МИЛАНУ </w:t>
      </w:r>
      <w:r w:rsidRPr="00FF5B08">
        <w:rPr>
          <w:b/>
        </w:rPr>
        <w:br/>
        <w:t xml:space="preserve">И </w:t>
      </w:r>
    </w:p>
    <w:p w14:paraId="2F4CB42B" w14:textId="77777777" w:rsidR="00B8454A" w:rsidRPr="00FF5B08" w:rsidRDefault="00B8454A" w:rsidP="009A51DC">
      <w:pPr>
        <w:shd w:val="clear" w:color="auto" w:fill="FFFFFF"/>
        <w:ind w:left="-720" w:hanging="180"/>
        <w:jc w:val="center"/>
        <w:rPr>
          <w:b/>
        </w:rPr>
      </w:pPr>
      <w:r w:rsidRPr="00FF5B08">
        <w:rPr>
          <w:b/>
        </w:rPr>
        <w:t>маму</w:t>
      </w:r>
    </w:p>
    <w:p w14:paraId="2CA8A6C5" w14:textId="77777777" w:rsidR="00B8454A" w:rsidRPr="00FF5B08" w:rsidRDefault="00B8454A" w:rsidP="009A51DC">
      <w:pPr>
        <w:shd w:val="clear" w:color="auto" w:fill="FFFFFF"/>
        <w:ind w:left="-720" w:hanging="180"/>
        <w:jc w:val="center"/>
        <w:rPr>
          <w:b/>
        </w:rPr>
      </w:pPr>
      <w:r w:rsidRPr="00FF5B08">
        <w:rPr>
          <w:b/>
        </w:rPr>
        <w:t>МЕЛИКОВУ ЮЛИЮ ЮРЬЕВНУ,</w:t>
      </w:r>
    </w:p>
    <w:p w14:paraId="5D12A28A" w14:textId="77777777" w:rsidR="00B8454A" w:rsidRPr="00FF5B08" w:rsidRDefault="00B8454A" w:rsidP="009A51DC">
      <w:pPr>
        <w:shd w:val="clear" w:color="auto" w:fill="FFFFFF"/>
        <w:ind w:left="-720" w:hanging="180"/>
        <w:jc w:val="center"/>
        <w:rPr>
          <w:b/>
        </w:rPr>
      </w:pPr>
      <w:r w:rsidRPr="00FF5B08">
        <w:rPr>
          <w:b/>
        </w:rPr>
        <w:t>занявших</w:t>
      </w:r>
    </w:p>
    <w:p w14:paraId="2EF27335" w14:textId="77777777" w:rsidR="00B8454A" w:rsidRPr="00FF5B08" w:rsidRDefault="00B8454A" w:rsidP="009A51DC">
      <w:pPr>
        <w:shd w:val="clear" w:color="auto" w:fill="FFFFFF"/>
        <w:ind w:left="-720" w:hanging="180"/>
        <w:jc w:val="center"/>
        <w:rPr>
          <w:b/>
        </w:rPr>
      </w:pPr>
    </w:p>
    <w:p w14:paraId="263A8163" w14:textId="77777777" w:rsidR="00B8454A" w:rsidRPr="00FF5B08" w:rsidRDefault="00B8454A" w:rsidP="009A51DC">
      <w:pPr>
        <w:shd w:val="clear" w:color="auto" w:fill="FFFFFF"/>
        <w:ind w:left="-720" w:hanging="180"/>
        <w:jc w:val="center"/>
        <w:rPr>
          <w:b/>
        </w:rPr>
      </w:pPr>
      <w:r w:rsidRPr="00FF5B08">
        <w:rPr>
          <w:b/>
          <w:lang w:val="en-US"/>
        </w:rPr>
        <w:t>III</w:t>
      </w:r>
      <w:r w:rsidRPr="00FF5B08">
        <w:rPr>
          <w:b/>
        </w:rPr>
        <w:t xml:space="preserve"> место</w:t>
      </w:r>
    </w:p>
    <w:p w14:paraId="2D82713B" w14:textId="77777777" w:rsidR="00B8454A" w:rsidRPr="00FF5B08" w:rsidRDefault="00B8454A" w:rsidP="009A51DC">
      <w:pPr>
        <w:shd w:val="clear" w:color="auto" w:fill="FFFFFF"/>
        <w:ind w:left="-720" w:hanging="180"/>
        <w:jc w:val="center"/>
        <w:rPr>
          <w:b/>
        </w:rPr>
      </w:pPr>
    </w:p>
    <w:p w14:paraId="003EBC1B" w14:textId="77777777" w:rsidR="00B8454A" w:rsidRPr="00FF5B08" w:rsidRDefault="00B8454A" w:rsidP="009A51DC">
      <w:pPr>
        <w:shd w:val="clear" w:color="auto" w:fill="FFFFFF"/>
        <w:ind w:left="-720" w:hanging="180"/>
        <w:jc w:val="center"/>
        <w:rPr>
          <w:b/>
        </w:rPr>
      </w:pPr>
      <w:r w:rsidRPr="00FF5B08">
        <w:rPr>
          <w:b/>
        </w:rPr>
        <w:t>в выставке «</w:t>
      </w:r>
      <w:r w:rsidRPr="00FF5B08">
        <w:rPr>
          <w:b/>
          <w:i/>
        </w:rPr>
        <w:t>ПО ДОРОГАМ СКАЗКИ</w:t>
      </w:r>
      <w:r w:rsidRPr="00FF5B08">
        <w:rPr>
          <w:b/>
        </w:rPr>
        <w:t>»</w:t>
      </w:r>
    </w:p>
    <w:p w14:paraId="01C2F8DB" w14:textId="77777777" w:rsidR="00B8454A" w:rsidRPr="00FF5B08" w:rsidRDefault="00B8454A" w:rsidP="009A51DC">
      <w:pPr>
        <w:shd w:val="clear" w:color="auto" w:fill="FFFFFF"/>
        <w:ind w:left="-720" w:hanging="180"/>
      </w:pPr>
    </w:p>
    <w:p w14:paraId="2FD1A102" w14:textId="77777777" w:rsidR="00B8454A" w:rsidRPr="00FF5B08" w:rsidRDefault="00B8454A" w:rsidP="009A51DC">
      <w:pPr>
        <w:shd w:val="clear" w:color="auto" w:fill="FFFFFF"/>
        <w:ind w:left="-720" w:hanging="180"/>
        <w:jc w:val="center"/>
      </w:pPr>
    </w:p>
    <w:p w14:paraId="181A9B77" w14:textId="77777777" w:rsidR="00B8454A" w:rsidRPr="00FF5B08" w:rsidRDefault="00B8454A" w:rsidP="009A51DC">
      <w:pPr>
        <w:shd w:val="clear" w:color="auto" w:fill="FFFFFF"/>
        <w:ind w:left="-720" w:hanging="180"/>
        <w:jc w:val="center"/>
      </w:pPr>
    </w:p>
    <w:p w14:paraId="4FCADE56" w14:textId="77777777" w:rsidR="00B8454A" w:rsidRPr="00FF5B08" w:rsidRDefault="00B8454A" w:rsidP="009A51DC">
      <w:pPr>
        <w:shd w:val="clear" w:color="auto" w:fill="FFFFFF"/>
        <w:ind w:left="-720" w:hanging="180"/>
        <w:jc w:val="center"/>
      </w:pPr>
    </w:p>
    <w:p w14:paraId="34C070FB" w14:textId="77777777" w:rsidR="00B8454A" w:rsidRPr="00FF5B08" w:rsidRDefault="00B8454A" w:rsidP="009A51DC">
      <w:pPr>
        <w:shd w:val="clear" w:color="auto" w:fill="FFFFFF"/>
        <w:ind w:left="-720" w:hanging="180"/>
        <w:jc w:val="center"/>
      </w:pPr>
      <w:r w:rsidRPr="00FF5B08">
        <w:t>Заведующий МБДОУ «</w:t>
      </w:r>
      <w:proofErr w:type="gramStart"/>
      <w:r w:rsidRPr="00FF5B08">
        <w:t xml:space="preserve">Ромашка»   </w:t>
      </w:r>
      <w:proofErr w:type="gramEnd"/>
      <w:r w:rsidRPr="00FF5B08">
        <w:t xml:space="preserve">                              С.Ф. </w:t>
      </w:r>
      <w:proofErr w:type="spellStart"/>
      <w:r w:rsidRPr="00FF5B08">
        <w:t>Федаш</w:t>
      </w:r>
      <w:proofErr w:type="spellEnd"/>
    </w:p>
    <w:p w14:paraId="55BB2659" w14:textId="77777777" w:rsidR="00B8454A" w:rsidRPr="00FF5B08" w:rsidRDefault="00B8454A" w:rsidP="009A51DC">
      <w:pPr>
        <w:shd w:val="clear" w:color="auto" w:fill="FFFFFF"/>
        <w:ind w:left="-720" w:hanging="180"/>
        <w:jc w:val="center"/>
      </w:pPr>
    </w:p>
    <w:p w14:paraId="07BB0405" w14:textId="77777777" w:rsidR="00B8454A" w:rsidRPr="00FF5B08" w:rsidRDefault="00B8454A" w:rsidP="009A51DC">
      <w:pPr>
        <w:shd w:val="clear" w:color="auto" w:fill="FFFFFF"/>
        <w:ind w:left="-720" w:hanging="180"/>
        <w:jc w:val="center"/>
      </w:pPr>
    </w:p>
    <w:p w14:paraId="2C95E592" w14:textId="77777777" w:rsidR="00B8454A" w:rsidRPr="00FF5B08" w:rsidRDefault="00B8454A" w:rsidP="009A51DC">
      <w:pPr>
        <w:shd w:val="clear" w:color="auto" w:fill="FFFFFF"/>
        <w:ind w:left="-720" w:hanging="180"/>
        <w:jc w:val="center"/>
      </w:pPr>
      <w:r w:rsidRPr="00FF5B08">
        <w:t>27 декабря 2018 г.</w:t>
      </w:r>
    </w:p>
    <w:p w14:paraId="0D94DCE5" w14:textId="77777777" w:rsidR="00B8454A" w:rsidRPr="00FF5B08" w:rsidRDefault="00B8454A" w:rsidP="009A51DC">
      <w:pPr>
        <w:shd w:val="clear" w:color="auto" w:fill="FFFFFF"/>
        <w:ind w:left="-720" w:hanging="180"/>
        <w:jc w:val="center"/>
      </w:pPr>
      <w:r w:rsidRPr="00FF5B08">
        <w:t>с. Каменоломня</w:t>
      </w:r>
    </w:p>
    <w:sectPr w:rsidR="00B8454A" w:rsidRPr="00FF5B08" w:rsidSect="007B54A2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D3B7E"/>
    <w:multiLevelType w:val="hybridMultilevel"/>
    <w:tmpl w:val="442A54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98241BCE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2AA706E"/>
    <w:multiLevelType w:val="hybridMultilevel"/>
    <w:tmpl w:val="5A84CFC2"/>
    <w:lvl w:ilvl="0" w:tplc="D4A4425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54A2"/>
    <w:rsid w:val="00194CBE"/>
    <w:rsid w:val="00474325"/>
    <w:rsid w:val="004F7411"/>
    <w:rsid w:val="005C7AC2"/>
    <w:rsid w:val="00647C6D"/>
    <w:rsid w:val="007B54A2"/>
    <w:rsid w:val="0093736F"/>
    <w:rsid w:val="009A51DC"/>
    <w:rsid w:val="00A351C7"/>
    <w:rsid w:val="00A57F6E"/>
    <w:rsid w:val="00A71DA2"/>
    <w:rsid w:val="00AE3C01"/>
    <w:rsid w:val="00B8454A"/>
    <w:rsid w:val="00C4021E"/>
    <w:rsid w:val="00D76420"/>
    <w:rsid w:val="00F953A3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32367"/>
  <w15:docId w15:val="{B9C4B55C-12E8-4DD8-A6B5-AE6D4F9D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Заголовок1"/>
    <w:basedOn w:val="a"/>
    <w:next w:val="a4"/>
    <w:uiPriority w:val="99"/>
    <w:rsid w:val="007B54A2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a4">
    <w:name w:val="Body Text"/>
    <w:basedOn w:val="a"/>
    <w:link w:val="a5"/>
    <w:uiPriority w:val="99"/>
    <w:rsid w:val="007B54A2"/>
    <w:pPr>
      <w:spacing w:after="140" w:line="288" w:lineRule="auto"/>
    </w:pPr>
  </w:style>
  <w:style w:type="character" w:customStyle="1" w:styleId="a5">
    <w:name w:val="Основной текст Знак"/>
    <w:link w:val="a4"/>
    <w:uiPriority w:val="99"/>
    <w:semiHidden/>
    <w:rsid w:val="00CB27C3"/>
    <w:rPr>
      <w:sz w:val="24"/>
      <w:szCs w:val="24"/>
    </w:rPr>
  </w:style>
  <w:style w:type="paragraph" w:styleId="a6">
    <w:name w:val="List"/>
    <w:basedOn w:val="a4"/>
    <w:uiPriority w:val="99"/>
    <w:rsid w:val="007B54A2"/>
    <w:rPr>
      <w:rFonts w:cs="Arial"/>
    </w:rPr>
  </w:style>
  <w:style w:type="paragraph" w:styleId="a7">
    <w:name w:val="caption"/>
    <w:basedOn w:val="a"/>
    <w:uiPriority w:val="99"/>
    <w:qFormat/>
    <w:rsid w:val="007B54A2"/>
    <w:pPr>
      <w:suppressLineNumbers/>
      <w:spacing w:before="120" w:after="120"/>
    </w:pPr>
    <w:rPr>
      <w:rFonts w:cs="Arial"/>
      <w:i/>
      <w:iCs/>
    </w:rPr>
  </w:style>
  <w:style w:type="paragraph" w:styleId="10">
    <w:name w:val="index 1"/>
    <w:basedOn w:val="a"/>
    <w:next w:val="a"/>
    <w:autoRedefine/>
    <w:uiPriority w:val="99"/>
    <w:semiHidden/>
    <w:pPr>
      <w:ind w:left="240" w:hanging="240"/>
    </w:pPr>
  </w:style>
  <w:style w:type="paragraph" w:styleId="a8">
    <w:name w:val="index heading"/>
    <w:basedOn w:val="a"/>
    <w:uiPriority w:val="99"/>
    <w:rsid w:val="007B54A2"/>
    <w:pPr>
      <w:suppressLineNumbers/>
    </w:pPr>
    <w:rPr>
      <w:rFonts w:cs="Arial"/>
    </w:rPr>
  </w:style>
  <w:style w:type="paragraph" w:styleId="a9">
    <w:name w:val="No Spacing"/>
    <w:uiPriority w:val="99"/>
    <w:qFormat/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11"/>
    <w:uiPriority w:val="99"/>
    <w:semiHidden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link w:val="aa"/>
    <w:uiPriority w:val="99"/>
    <w:semiHidden/>
    <w:rsid w:val="00CB27C3"/>
    <w:rPr>
      <w:sz w:val="0"/>
      <w:szCs w:val="0"/>
    </w:rPr>
  </w:style>
  <w:style w:type="paragraph" w:customStyle="1" w:styleId="c16">
    <w:name w:val="c16"/>
    <w:basedOn w:val="a"/>
    <w:rsid w:val="004F7411"/>
    <w:pPr>
      <w:spacing w:before="100" w:beforeAutospacing="1" w:after="100" w:afterAutospacing="1"/>
    </w:pPr>
  </w:style>
  <w:style w:type="character" w:customStyle="1" w:styleId="c29">
    <w:name w:val="c29"/>
    <w:rsid w:val="004F7411"/>
  </w:style>
  <w:style w:type="character" w:customStyle="1" w:styleId="c10">
    <w:name w:val="c10"/>
    <w:rsid w:val="004F7411"/>
  </w:style>
  <w:style w:type="paragraph" w:customStyle="1" w:styleId="c5">
    <w:name w:val="c5"/>
    <w:basedOn w:val="a"/>
    <w:rsid w:val="004F7411"/>
    <w:pPr>
      <w:spacing w:before="100" w:beforeAutospacing="1" w:after="100" w:afterAutospacing="1"/>
    </w:pPr>
  </w:style>
  <w:style w:type="character" w:customStyle="1" w:styleId="c7">
    <w:name w:val="c7"/>
    <w:rsid w:val="004F7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2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9</cp:revision>
  <cp:lastPrinted>2019-06-15T14:08:00Z</cp:lastPrinted>
  <dcterms:created xsi:type="dcterms:W3CDTF">2018-05-13T17:12:00Z</dcterms:created>
  <dcterms:modified xsi:type="dcterms:W3CDTF">2020-03-08T11:59:00Z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